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24" w:rsidRPr="00CB5ABA" w:rsidRDefault="00A31D0D" w:rsidP="000D6924">
      <w:pPr>
        <w:spacing w:after="0" w:line="20" w:lineRule="atLeast"/>
        <w:rPr>
          <w:rFonts w:asciiTheme="minorHAnsi" w:hAnsiTheme="minorHAnsi"/>
          <w:b/>
          <w:bCs/>
          <w:lang w:val="en-US"/>
        </w:rPr>
      </w:pPr>
      <w:bookmarkStart w:id="0" w:name="_GoBack"/>
      <w:bookmarkEnd w:id="0"/>
      <w:r>
        <w:rPr>
          <w:rFonts w:asciiTheme="minorHAnsi" w:hAnsiTheme="minorHAnsi"/>
          <w:b/>
          <w:bCs/>
          <w:lang w:val="en-US"/>
        </w:rPr>
        <w:t>PR</w:t>
      </w:r>
      <w:r w:rsidR="00702171" w:rsidRPr="00CB5ABA">
        <w:rPr>
          <w:rFonts w:asciiTheme="minorHAnsi" w:hAnsiTheme="minorHAnsi"/>
          <w:b/>
          <w:bCs/>
          <w:lang w:val="en-US"/>
        </w:rPr>
        <w:t>ESS RELEASE</w:t>
      </w:r>
    </w:p>
    <w:p w:rsidR="000D6924" w:rsidRPr="00CB5ABA" w:rsidRDefault="000D6924" w:rsidP="000D6924">
      <w:pPr>
        <w:spacing w:after="0" w:line="20" w:lineRule="atLeast"/>
        <w:rPr>
          <w:rFonts w:asciiTheme="minorHAnsi" w:hAnsiTheme="minorHAnsi"/>
          <w:lang w:val="en-US"/>
        </w:rPr>
      </w:pPr>
      <w:r w:rsidRPr="00CB5ABA">
        <w:rPr>
          <w:rFonts w:asciiTheme="minorHAnsi" w:hAnsiTheme="minorHAnsi"/>
          <w:lang w:val="en-US"/>
        </w:rPr>
        <w:t xml:space="preserve">BRATISLAVA, </w:t>
      </w:r>
      <w:r w:rsidR="00702171" w:rsidRPr="00CB5ABA">
        <w:rPr>
          <w:rFonts w:asciiTheme="minorHAnsi" w:hAnsiTheme="minorHAnsi"/>
          <w:lang w:val="en-US"/>
        </w:rPr>
        <w:t xml:space="preserve">September </w:t>
      </w:r>
      <w:r w:rsidR="00FB7043">
        <w:rPr>
          <w:rFonts w:asciiTheme="minorHAnsi" w:hAnsiTheme="minorHAnsi"/>
          <w:lang w:val="en-US"/>
        </w:rPr>
        <w:t>27</w:t>
      </w:r>
      <w:r w:rsidR="00702171" w:rsidRPr="00CB5ABA">
        <w:rPr>
          <w:rFonts w:asciiTheme="minorHAnsi" w:hAnsiTheme="minorHAnsi"/>
          <w:lang w:val="en-US"/>
        </w:rPr>
        <w:t xml:space="preserve">, </w:t>
      </w:r>
      <w:r w:rsidRPr="00CB5ABA">
        <w:rPr>
          <w:rFonts w:asciiTheme="minorHAnsi" w:hAnsiTheme="minorHAnsi"/>
          <w:lang w:val="en-US"/>
        </w:rPr>
        <w:t>2016</w:t>
      </w:r>
    </w:p>
    <w:p w:rsidR="000D6924" w:rsidRPr="00CB5ABA" w:rsidRDefault="000D6924" w:rsidP="000D6924">
      <w:pPr>
        <w:spacing w:after="0" w:line="20" w:lineRule="atLeast"/>
        <w:rPr>
          <w:rFonts w:asciiTheme="minorHAnsi" w:hAnsiTheme="minorHAnsi"/>
          <w:lang w:val="en-US"/>
        </w:rPr>
      </w:pPr>
      <w:r w:rsidRPr="00CB5ABA">
        <w:rPr>
          <w:rFonts w:asciiTheme="minorHAnsi" w:hAnsiTheme="minorHAnsi"/>
          <w:lang w:val="en-US"/>
        </w:rPr>
        <w:t>As</w:t>
      </w:r>
      <w:r w:rsidR="00702171" w:rsidRPr="00CB5ABA">
        <w:rPr>
          <w:rFonts w:asciiTheme="minorHAnsi" w:hAnsiTheme="minorHAnsi"/>
          <w:lang w:val="en-US"/>
        </w:rPr>
        <w:t>sociation for Culture, Education and Communication</w:t>
      </w:r>
      <w:r w:rsidRPr="00CB5ABA">
        <w:rPr>
          <w:rFonts w:asciiTheme="minorHAnsi" w:hAnsiTheme="minorHAnsi"/>
          <w:lang w:val="en-US"/>
        </w:rPr>
        <w:t xml:space="preserve"> (ACEC)</w:t>
      </w:r>
    </w:p>
    <w:p w:rsidR="000D6924" w:rsidRPr="00CB5ABA" w:rsidRDefault="000D6924" w:rsidP="000D6924">
      <w:pPr>
        <w:spacing w:line="20" w:lineRule="atLeast"/>
        <w:rPr>
          <w:rFonts w:asciiTheme="minorHAnsi" w:hAnsiTheme="minorHAnsi"/>
          <w:b/>
          <w:bCs/>
          <w:lang w:val="en-US"/>
        </w:rPr>
      </w:pPr>
    </w:p>
    <w:p w:rsidR="000D6924" w:rsidRPr="00CB5ABA" w:rsidRDefault="00702171" w:rsidP="00CB50BC">
      <w:pPr>
        <w:rPr>
          <w:rFonts w:asciiTheme="minorHAnsi" w:hAnsiTheme="minorHAnsi"/>
          <w:b/>
          <w:sz w:val="24"/>
          <w:szCs w:val="24"/>
          <w:lang w:val="en-US"/>
        </w:rPr>
      </w:pPr>
      <w:r w:rsidRPr="00CB5ABA">
        <w:rPr>
          <w:rFonts w:asciiTheme="minorHAnsi" w:hAnsiTheme="minorHAnsi"/>
          <w:b/>
          <w:sz w:val="24"/>
          <w:szCs w:val="24"/>
          <w:lang w:val="en-US"/>
        </w:rPr>
        <w:t xml:space="preserve">We know the Final Nominations of the first year of the </w:t>
      </w:r>
      <w:r w:rsidR="000D6924" w:rsidRPr="00CB5ABA">
        <w:rPr>
          <w:rFonts w:asciiTheme="minorHAnsi" w:hAnsiTheme="minorHAnsi"/>
          <w:b/>
          <w:sz w:val="24"/>
          <w:szCs w:val="24"/>
          <w:lang w:val="en-US"/>
        </w:rPr>
        <w:t>European Roma Spirit Award 2016</w:t>
      </w:r>
      <w:r w:rsidRPr="00CB5ABA">
        <w:rPr>
          <w:rFonts w:asciiTheme="minorHAnsi" w:hAnsiTheme="minorHAnsi"/>
          <w:b/>
          <w:sz w:val="24"/>
          <w:szCs w:val="24"/>
          <w:lang w:val="en-US"/>
        </w:rPr>
        <w:t>!</w:t>
      </w:r>
    </w:p>
    <w:p w:rsidR="005C7AB5" w:rsidRDefault="00C54FD1" w:rsidP="005C7AB5">
      <w:pPr>
        <w:rPr>
          <w:rFonts w:asciiTheme="minorHAnsi" w:hAnsiTheme="minorHAnsi"/>
          <w:sz w:val="24"/>
          <w:szCs w:val="24"/>
          <w:lang w:val="en-US"/>
        </w:rPr>
      </w:pPr>
      <w:r w:rsidRPr="00C54FD1">
        <w:rPr>
          <w:rFonts w:asciiTheme="minorHAnsi" w:hAnsiTheme="minorHAnsi"/>
          <w:sz w:val="24"/>
          <w:szCs w:val="24"/>
          <w:lang w:val="en-US"/>
        </w:rPr>
        <w:t>The nominations arrived from 23 European countries who decided to participate in the</w:t>
      </w:r>
      <w:r w:rsidR="00702171" w:rsidRPr="00CB5ABA">
        <w:rPr>
          <w:rFonts w:asciiTheme="minorHAnsi" w:hAnsiTheme="minorHAnsi"/>
          <w:sz w:val="24"/>
          <w:szCs w:val="24"/>
          <w:lang w:val="en-US"/>
        </w:rPr>
        <w:t xml:space="preserve"> European Roma Spirit Award (ERSA) 2016 - an international award givin</w:t>
      </w:r>
      <w:r w:rsidR="00CB5ABA" w:rsidRPr="00CB5ABA">
        <w:rPr>
          <w:rFonts w:asciiTheme="minorHAnsi" w:hAnsiTheme="minorHAnsi"/>
          <w:sz w:val="24"/>
          <w:szCs w:val="24"/>
          <w:lang w:val="en-US"/>
        </w:rPr>
        <w:t>g presentation of activities,</w:t>
      </w:r>
      <w:r w:rsidR="00702171" w:rsidRPr="00CB5ABA">
        <w:rPr>
          <w:rFonts w:asciiTheme="minorHAnsi" w:hAnsiTheme="minorHAnsi"/>
          <w:sz w:val="24"/>
          <w:szCs w:val="24"/>
          <w:lang w:val="en-US"/>
        </w:rPr>
        <w:t xml:space="preserve"> projects</w:t>
      </w:r>
      <w:r w:rsidR="00CB5ABA" w:rsidRPr="00CB5ABA">
        <w:rPr>
          <w:rFonts w:asciiTheme="minorHAnsi" w:hAnsiTheme="minorHAnsi"/>
          <w:sz w:val="24"/>
          <w:szCs w:val="24"/>
          <w:lang w:val="en-US"/>
        </w:rPr>
        <w:t xml:space="preserve"> and individuals</w:t>
      </w:r>
      <w:r w:rsidR="00702171" w:rsidRPr="00CB5ABA">
        <w:rPr>
          <w:rFonts w:asciiTheme="minorHAnsi" w:hAnsiTheme="minorHAnsi"/>
          <w:sz w:val="24"/>
          <w:szCs w:val="24"/>
          <w:lang w:val="en-US"/>
        </w:rPr>
        <w:t xml:space="preserve"> that support integration of Roma in Europe and bring effective and functioning solutions to the issu</w:t>
      </w:r>
      <w:r w:rsidR="005C7AB5">
        <w:rPr>
          <w:rFonts w:asciiTheme="minorHAnsi" w:hAnsiTheme="minorHAnsi"/>
          <w:sz w:val="24"/>
          <w:szCs w:val="24"/>
          <w:lang w:val="en-US"/>
        </w:rPr>
        <w:t>es faced by the Roma community.</w:t>
      </w:r>
    </w:p>
    <w:p w:rsidR="00C54FD1" w:rsidRPr="005C7AB5" w:rsidRDefault="00C54FD1" w:rsidP="005C7AB5">
      <w:pPr>
        <w:rPr>
          <w:rFonts w:asciiTheme="minorHAnsi" w:hAnsiTheme="minorHAnsi"/>
          <w:sz w:val="24"/>
          <w:szCs w:val="24"/>
          <w:lang w:val="en-US"/>
        </w:rPr>
      </w:pPr>
      <w:r w:rsidRPr="00C54FD1">
        <w:rPr>
          <w:rFonts w:asciiTheme="minorHAnsi" w:hAnsiTheme="minorHAnsi"/>
          <w:i/>
          <w:sz w:val="24"/>
          <w:szCs w:val="24"/>
          <w:lang w:val="en-US"/>
        </w:rPr>
        <w:t>"Nominations from 23 European countries were a great demonstration of exceptional projects and results of the work of organizations and individuals who contribute significantly to improving the situation of Roma in Europe. Preparatory and Organizing Committee had a very difficult task to choose the best ones,"</w:t>
      </w:r>
      <w:r>
        <w:rPr>
          <w:rFonts w:asciiTheme="minorHAnsi" w:hAnsiTheme="minorHAnsi"/>
          <w:sz w:val="24"/>
          <w:szCs w:val="24"/>
          <w:lang w:val="en-US"/>
        </w:rPr>
        <w:t xml:space="preserve"> says the </w:t>
      </w:r>
      <w:r w:rsidRPr="00C54FD1">
        <w:rPr>
          <w:rFonts w:asciiTheme="minorHAnsi" w:hAnsiTheme="minorHAnsi"/>
          <w:sz w:val="24"/>
          <w:szCs w:val="24"/>
          <w:lang w:val="en-US"/>
        </w:rPr>
        <w:t xml:space="preserve">author of the project idea </w:t>
      </w:r>
      <w:proofErr w:type="spellStart"/>
      <w:r w:rsidRPr="00C54FD1">
        <w:rPr>
          <w:rFonts w:asciiTheme="minorHAnsi" w:hAnsiTheme="minorHAnsi"/>
          <w:sz w:val="24"/>
          <w:szCs w:val="24"/>
          <w:lang w:val="en-US"/>
        </w:rPr>
        <w:t>Ľubomíra</w:t>
      </w:r>
      <w:proofErr w:type="spellEnd"/>
      <w:r w:rsidRPr="00C54FD1">
        <w:rPr>
          <w:rFonts w:asciiTheme="minorHAnsi" w:hAnsiTheme="minorHAnsi"/>
          <w:sz w:val="24"/>
          <w:szCs w:val="24"/>
          <w:lang w:val="en-US"/>
        </w:rPr>
        <w:t xml:space="preserve"> </w:t>
      </w:r>
      <w:proofErr w:type="spellStart"/>
      <w:r w:rsidRPr="00C54FD1">
        <w:rPr>
          <w:rFonts w:asciiTheme="minorHAnsi" w:hAnsiTheme="minorHAnsi"/>
          <w:sz w:val="24"/>
          <w:szCs w:val="24"/>
          <w:lang w:val="en-US"/>
        </w:rPr>
        <w:t>Slušná</w:t>
      </w:r>
      <w:proofErr w:type="spellEnd"/>
      <w:r w:rsidRPr="00C54FD1">
        <w:rPr>
          <w:rFonts w:asciiTheme="minorHAnsi" w:hAnsiTheme="minorHAnsi"/>
          <w:sz w:val="24"/>
          <w:szCs w:val="24"/>
          <w:lang w:val="en-US"/>
        </w:rPr>
        <w:t>-Franz, President of ACEC.</w:t>
      </w:r>
    </w:p>
    <w:p w:rsidR="00CB50BC" w:rsidRPr="00CB5ABA" w:rsidRDefault="00A31D0D" w:rsidP="00CB50BC">
      <w:pPr>
        <w:rPr>
          <w:rFonts w:asciiTheme="minorHAnsi" w:hAnsiTheme="minorHAnsi"/>
          <w:sz w:val="24"/>
          <w:szCs w:val="24"/>
          <w:lang w:val="en-US"/>
        </w:rPr>
      </w:pPr>
      <w:r>
        <w:rPr>
          <w:rFonts w:asciiTheme="minorHAnsi" w:hAnsiTheme="minorHAnsi"/>
          <w:sz w:val="24"/>
          <w:szCs w:val="24"/>
          <w:lang w:val="en-US"/>
        </w:rPr>
        <w:t xml:space="preserve">The </w:t>
      </w:r>
      <w:r w:rsidR="00CB5ABA">
        <w:rPr>
          <w:rFonts w:asciiTheme="minorHAnsi" w:hAnsiTheme="minorHAnsi"/>
          <w:sz w:val="24"/>
          <w:szCs w:val="24"/>
          <w:lang w:val="en-US"/>
        </w:rPr>
        <w:t>Preparatory and Organizing Co</w:t>
      </w:r>
      <w:r w:rsidR="00CB5ABA" w:rsidRPr="00CB5ABA">
        <w:rPr>
          <w:rFonts w:asciiTheme="minorHAnsi" w:hAnsiTheme="minorHAnsi"/>
          <w:sz w:val="24"/>
          <w:szCs w:val="24"/>
          <w:lang w:val="en-US"/>
        </w:rPr>
        <w:t xml:space="preserve">mmittee </w:t>
      </w:r>
      <w:r w:rsidR="00CB5ABA">
        <w:rPr>
          <w:rFonts w:asciiTheme="minorHAnsi" w:hAnsiTheme="minorHAnsi"/>
          <w:sz w:val="24"/>
          <w:szCs w:val="24"/>
          <w:lang w:val="en-US"/>
        </w:rPr>
        <w:t xml:space="preserve">chose three final nominations out of all </w:t>
      </w:r>
      <w:r w:rsidR="005C7AB5">
        <w:rPr>
          <w:rFonts w:asciiTheme="minorHAnsi" w:hAnsiTheme="minorHAnsi"/>
          <w:sz w:val="24"/>
          <w:szCs w:val="24"/>
          <w:lang w:val="en-US"/>
        </w:rPr>
        <w:t xml:space="preserve">65 </w:t>
      </w:r>
      <w:r w:rsidR="00CB5ABA">
        <w:rPr>
          <w:rFonts w:asciiTheme="minorHAnsi" w:hAnsiTheme="minorHAnsi"/>
          <w:sz w:val="24"/>
          <w:szCs w:val="24"/>
          <w:lang w:val="en-US"/>
        </w:rPr>
        <w:t>received valid nominations in every one of the five categories:</w:t>
      </w:r>
    </w:p>
    <w:p w:rsidR="005C7AB5" w:rsidRDefault="005C7AB5" w:rsidP="005C7AB5">
      <w:pPr>
        <w:widowControl w:val="0"/>
        <w:autoSpaceDE w:val="0"/>
        <w:autoSpaceDN w:val="0"/>
        <w:adjustRightInd w:val="0"/>
        <w:spacing w:after="0" w:line="240" w:lineRule="auto"/>
        <w:rPr>
          <w:rFonts w:ascii="Helvetica Light" w:eastAsiaTheme="minorHAnsi" w:hAnsi="Helvetica Light" w:cs="Helvetica Light"/>
          <w:sz w:val="24"/>
          <w:szCs w:val="24"/>
          <w:lang w:val="en-US"/>
        </w:rPr>
      </w:pPr>
      <w:r>
        <w:rPr>
          <w:rFonts w:eastAsiaTheme="minorHAnsi" w:cs="Calibri"/>
          <w:b/>
          <w:bCs/>
          <w:sz w:val="24"/>
          <w:szCs w:val="24"/>
          <w:lang w:val="en-US"/>
        </w:rPr>
        <w:t>1. Non-Governmental Organization: </w:t>
      </w:r>
      <w:proofErr w:type="spellStart"/>
      <w:r>
        <w:rPr>
          <w:rFonts w:eastAsiaTheme="minorHAnsi" w:cs="Calibri"/>
          <w:sz w:val="24"/>
          <w:szCs w:val="24"/>
          <w:lang w:val="en-US"/>
        </w:rPr>
        <w:t>Impreuna</w:t>
      </w:r>
      <w:proofErr w:type="spellEnd"/>
      <w:r>
        <w:rPr>
          <w:rFonts w:eastAsiaTheme="minorHAnsi" w:cs="Calibri"/>
          <w:sz w:val="24"/>
          <w:szCs w:val="24"/>
          <w:lang w:val="en-US"/>
        </w:rPr>
        <w:t xml:space="preserve"> Agency for Community </w:t>
      </w:r>
      <w:proofErr w:type="gramStart"/>
      <w:r>
        <w:rPr>
          <w:rFonts w:eastAsiaTheme="minorHAnsi" w:cs="Calibri"/>
          <w:sz w:val="24"/>
          <w:szCs w:val="24"/>
          <w:lang w:val="en-US"/>
        </w:rPr>
        <w:t>Development  (</w:t>
      </w:r>
      <w:proofErr w:type="gramEnd"/>
      <w:r>
        <w:rPr>
          <w:rFonts w:eastAsiaTheme="minorHAnsi" w:cs="Calibri"/>
          <w:sz w:val="24"/>
          <w:szCs w:val="24"/>
          <w:lang w:val="en-US"/>
        </w:rPr>
        <w:t xml:space="preserve">Romania), </w:t>
      </w:r>
      <w:proofErr w:type="spellStart"/>
      <w:r>
        <w:rPr>
          <w:rFonts w:eastAsiaTheme="minorHAnsi" w:cs="Calibri"/>
          <w:sz w:val="24"/>
          <w:szCs w:val="24"/>
          <w:lang w:val="en-US"/>
        </w:rPr>
        <w:t>Fundación</w:t>
      </w:r>
      <w:proofErr w:type="spellEnd"/>
      <w:r>
        <w:rPr>
          <w:rFonts w:eastAsiaTheme="minorHAnsi" w:cs="Calibri"/>
          <w:sz w:val="24"/>
          <w:szCs w:val="24"/>
          <w:lang w:val="en-US"/>
        </w:rPr>
        <w:t xml:space="preserve"> </w:t>
      </w:r>
      <w:proofErr w:type="spellStart"/>
      <w:r>
        <w:rPr>
          <w:rFonts w:eastAsiaTheme="minorHAnsi" w:cs="Calibri"/>
          <w:sz w:val="24"/>
          <w:szCs w:val="24"/>
          <w:lang w:val="en-US"/>
        </w:rPr>
        <w:t>Secretariado</w:t>
      </w:r>
      <w:proofErr w:type="spellEnd"/>
      <w:r>
        <w:rPr>
          <w:rFonts w:eastAsiaTheme="minorHAnsi" w:cs="Calibri"/>
          <w:sz w:val="24"/>
          <w:szCs w:val="24"/>
          <w:lang w:val="en-US"/>
        </w:rPr>
        <w:t xml:space="preserve"> Gitano (Spain), NGO Young Roma – </w:t>
      </w:r>
      <w:proofErr w:type="spellStart"/>
      <w:r>
        <w:rPr>
          <w:rFonts w:eastAsiaTheme="minorHAnsi" w:cs="Calibri"/>
          <w:sz w:val="24"/>
          <w:szCs w:val="24"/>
          <w:lang w:val="en-US"/>
        </w:rPr>
        <w:t>Herceg</w:t>
      </w:r>
      <w:proofErr w:type="spellEnd"/>
      <w:r>
        <w:rPr>
          <w:rFonts w:eastAsiaTheme="minorHAnsi" w:cs="Calibri"/>
          <w:sz w:val="24"/>
          <w:szCs w:val="24"/>
          <w:lang w:val="en-US"/>
        </w:rPr>
        <w:t xml:space="preserve"> Novi (Montenegro)</w:t>
      </w:r>
    </w:p>
    <w:p w:rsidR="005C7AB5" w:rsidRDefault="005C7AB5" w:rsidP="005C7AB5">
      <w:pPr>
        <w:widowControl w:val="0"/>
        <w:autoSpaceDE w:val="0"/>
        <w:autoSpaceDN w:val="0"/>
        <w:adjustRightInd w:val="0"/>
        <w:spacing w:after="0" w:line="240" w:lineRule="auto"/>
        <w:rPr>
          <w:rFonts w:eastAsiaTheme="minorHAnsi" w:cs="Calibri"/>
          <w:b/>
          <w:bCs/>
          <w:sz w:val="24"/>
          <w:szCs w:val="24"/>
          <w:lang w:val="en-US"/>
        </w:rPr>
      </w:pPr>
    </w:p>
    <w:p w:rsidR="005C7AB5" w:rsidRDefault="005C7AB5" w:rsidP="005C7AB5">
      <w:pPr>
        <w:widowControl w:val="0"/>
        <w:autoSpaceDE w:val="0"/>
        <w:autoSpaceDN w:val="0"/>
        <w:adjustRightInd w:val="0"/>
        <w:spacing w:after="0" w:line="240" w:lineRule="auto"/>
        <w:rPr>
          <w:rFonts w:ascii="Helvetica Light" w:eastAsiaTheme="minorHAnsi" w:hAnsi="Helvetica Light" w:cs="Helvetica Light"/>
          <w:sz w:val="24"/>
          <w:szCs w:val="24"/>
          <w:lang w:val="en-US"/>
        </w:rPr>
      </w:pPr>
      <w:r>
        <w:rPr>
          <w:rFonts w:eastAsiaTheme="minorHAnsi" w:cs="Calibri"/>
          <w:b/>
          <w:bCs/>
          <w:sz w:val="24"/>
          <w:szCs w:val="24"/>
          <w:lang w:val="en-US"/>
        </w:rPr>
        <w:t>2. Company, Organization &amp; Employer: </w:t>
      </w:r>
      <w:r>
        <w:rPr>
          <w:rFonts w:eastAsiaTheme="minorHAnsi" w:cs="Calibri"/>
          <w:sz w:val="24"/>
          <w:szCs w:val="24"/>
          <w:lang w:val="en-US"/>
        </w:rPr>
        <w:t>Hospital network Antwerp (Belgium), The Roma Education Support Trust (Great Britain), Centrum for Education Development (Poland)</w:t>
      </w:r>
    </w:p>
    <w:p w:rsidR="005C7AB5" w:rsidRDefault="005C7AB5" w:rsidP="005C7AB5">
      <w:pPr>
        <w:widowControl w:val="0"/>
        <w:autoSpaceDE w:val="0"/>
        <w:autoSpaceDN w:val="0"/>
        <w:adjustRightInd w:val="0"/>
        <w:spacing w:after="0" w:line="240" w:lineRule="auto"/>
        <w:rPr>
          <w:rFonts w:eastAsiaTheme="minorHAnsi" w:cs="Calibri"/>
          <w:b/>
          <w:bCs/>
          <w:sz w:val="24"/>
          <w:szCs w:val="24"/>
          <w:lang w:val="en-US"/>
        </w:rPr>
      </w:pPr>
    </w:p>
    <w:p w:rsidR="005C7AB5" w:rsidRDefault="005C7AB5" w:rsidP="005C7AB5">
      <w:pPr>
        <w:widowControl w:val="0"/>
        <w:autoSpaceDE w:val="0"/>
        <w:autoSpaceDN w:val="0"/>
        <w:adjustRightInd w:val="0"/>
        <w:spacing w:after="0" w:line="240" w:lineRule="auto"/>
        <w:rPr>
          <w:rFonts w:ascii="Helvetica Light" w:eastAsiaTheme="minorHAnsi" w:hAnsi="Helvetica Light" w:cs="Helvetica Light"/>
          <w:sz w:val="24"/>
          <w:szCs w:val="24"/>
          <w:lang w:val="en-US"/>
        </w:rPr>
      </w:pPr>
      <w:r>
        <w:rPr>
          <w:rFonts w:eastAsiaTheme="minorHAnsi" w:cs="Calibri"/>
          <w:b/>
          <w:bCs/>
          <w:sz w:val="24"/>
          <w:szCs w:val="24"/>
          <w:lang w:val="en-US"/>
        </w:rPr>
        <w:t>3. Media: </w:t>
      </w:r>
      <w:r w:rsidRPr="005C7AB5">
        <w:rPr>
          <w:rFonts w:eastAsiaTheme="minorHAnsi" w:cs="Calibri"/>
          <w:iCs/>
          <w:sz w:val="24"/>
          <w:szCs w:val="24"/>
          <w:lang w:val="en-US"/>
        </w:rPr>
        <w:t xml:space="preserve">TV </w:t>
      </w:r>
      <w:proofErr w:type="spellStart"/>
      <w:r w:rsidRPr="005C7AB5">
        <w:rPr>
          <w:rFonts w:eastAsiaTheme="minorHAnsi" w:cs="Calibri"/>
          <w:iCs/>
          <w:sz w:val="24"/>
          <w:szCs w:val="24"/>
          <w:lang w:val="en-US"/>
        </w:rPr>
        <w:t>Šutel</w:t>
      </w:r>
      <w:proofErr w:type="spellEnd"/>
      <w:r w:rsidRPr="005C7AB5">
        <w:rPr>
          <w:rFonts w:eastAsiaTheme="minorHAnsi" w:cs="Calibri"/>
          <w:iCs/>
          <w:sz w:val="24"/>
          <w:szCs w:val="24"/>
          <w:lang w:val="en-US"/>
        </w:rPr>
        <w:t xml:space="preserve"> (Macedonia)</w:t>
      </w:r>
      <w:r w:rsidRPr="005C7AB5">
        <w:rPr>
          <w:rFonts w:eastAsiaTheme="minorHAnsi" w:cs="Calibri"/>
          <w:sz w:val="24"/>
          <w:szCs w:val="24"/>
          <w:lang w:val="en-US"/>
        </w:rPr>
        <w:t>,</w:t>
      </w:r>
      <w:r>
        <w:rPr>
          <w:rFonts w:eastAsiaTheme="minorHAnsi" w:cs="Calibri"/>
          <w:sz w:val="24"/>
          <w:szCs w:val="24"/>
          <w:lang w:val="en-US"/>
        </w:rPr>
        <w:t xml:space="preserve"> Romea.cz (Czech Republic), Romani Union of Slovenia (Slovenia)</w:t>
      </w:r>
    </w:p>
    <w:p w:rsidR="005C7AB5" w:rsidRDefault="005C7AB5" w:rsidP="005C7AB5">
      <w:pPr>
        <w:widowControl w:val="0"/>
        <w:autoSpaceDE w:val="0"/>
        <w:autoSpaceDN w:val="0"/>
        <w:adjustRightInd w:val="0"/>
        <w:spacing w:after="0" w:line="240" w:lineRule="auto"/>
        <w:rPr>
          <w:rFonts w:eastAsiaTheme="minorHAnsi" w:cs="Calibri"/>
          <w:b/>
          <w:bCs/>
          <w:sz w:val="24"/>
          <w:szCs w:val="24"/>
          <w:lang w:val="en-US"/>
        </w:rPr>
      </w:pPr>
    </w:p>
    <w:p w:rsidR="005C7AB5" w:rsidRDefault="005C7AB5" w:rsidP="005C7AB5">
      <w:pPr>
        <w:widowControl w:val="0"/>
        <w:autoSpaceDE w:val="0"/>
        <w:autoSpaceDN w:val="0"/>
        <w:adjustRightInd w:val="0"/>
        <w:spacing w:after="0" w:line="240" w:lineRule="auto"/>
        <w:rPr>
          <w:rFonts w:ascii="Helvetica Light" w:eastAsiaTheme="minorHAnsi" w:hAnsi="Helvetica Light" w:cs="Helvetica Light"/>
          <w:sz w:val="24"/>
          <w:szCs w:val="24"/>
          <w:lang w:val="en-US"/>
        </w:rPr>
      </w:pPr>
      <w:r>
        <w:rPr>
          <w:rFonts w:eastAsiaTheme="minorHAnsi" w:cs="Calibri"/>
          <w:b/>
          <w:bCs/>
          <w:sz w:val="24"/>
          <w:szCs w:val="24"/>
          <w:lang w:val="en-US"/>
        </w:rPr>
        <w:t>4. Municipality: </w:t>
      </w:r>
      <w:proofErr w:type="spellStart"/>
      <w:r>
        <w:rPr>
          <w:rFonts w:eastAsiaTheme="minorHAnsi" w:cs="Calibri"/>
          <w:sz w:val="24"/>
          <w:szCs w:val="24"/>
          <w:lang w:val="en-US"/>
        </w:rPr>
        <w:t>Spišský</w:t>
      </w:r>
      <w:proofErr w:type="spellEnd"/>
      <w:r>
        <w:rPr>
          <w:rFonts w:eastAsiaTheme="minorHAnsi" w:cs="Calibri"/>
          <w:sz w:val="24"/>
          <w:szCs w:val="24"/>
          <w:lang w:val="en-US"/>
        </w:rPr>
        <w:t xml:space="preserve"> </w:t>
      </w:r>
      <w:proofErr w:type="spellStart"/>
      <w:r>
        <w:rPr>
          <w:rFonts w:eastAsiaTheme="minorHAnsi" w:cs="Calibri"/>
          <w:sz w:val="24"/>
          <w:szCs w:val="24"/>
          <w:lang w:val="en-US"/>
        </w:rPr>
        <w:t>Hrhov</w:t>
      </w:r>
      <w:proofErr w:type="spellEnd"/>
      <w:r>
        <w:rPr>
          <w:rFonts w:eastAsiaTheme="minorHAnsi" w:cs="Calibri"/>
          <w:sz w:val="24"/>
          <w:szCs w:val="24"/>
          <w:lang w:val="en-US"/>
        </w:rPr>
        <w:t xml:space="preserve"> (Slovakia), Berlin-</w:t>
      </w:r>
      <w:proofErr w:type="spellStart"/>
      <w:r>
        <w:rPr>
          <w:rFonts w:eastAsiaTheme="minorHAnsi" w:cs="Calibri"/>
          <w:sz w:val="24"/>
          <w:szCs w:val="24"/>
          <w:lang w:val="en-US"/>
        </w:rPr>
        <w:t>Neukölln</w:t>
      </w:r>
      <w:proofErr w:type="spellEnd"/>
      <w:r>
        <w:rPr>
          <w:rFonts w:eastAsiaTheme="minorHAnsi" w:cs="Calibri"/>
          <w:sz w:val="24"/>
          <w:szCs w:val="24"/>
          <w:lang w:val="en-US"/>
        </w:rPr>
        <w:t xml:space="preserve"> (Germany), Graz (Austria)</w:t>
      </w:r>
    </w:p>
    <w:p w:rsidR="005C7AB5" w:rsidRDefault="005C7AB5" w:rsidP="005C7AB5">
      <w:pPr>
        <w:spacing w:after="0"/>
        <w:rPr>
          <w:rFonts w:eastAsiaTheme="minorHAnsi" w:cs="Calibri"/>
          <w:b/>
          <w:bCs/>
          <w:sz w:val="24"/>
          <w:szCs w:val="24"/>
          <w:lang w:val="en-US"/>
        </w:rPr>
      </w:pPr>
    </w:p>
    <w:p w:rsidR="005C7AB5" w:rsidRDefault="005C7AB5" w:rsidP="005C7AB5">
      <w:pPr>
        <w:spacing w:after="0"/>
        <w:rPr>
          <w:rFonts w:eastAsiaTheme="minorHAnsi" w:cs="Calibri"/>
          <w:sz w:val="24"/>
          <w:szCs w:val="24"/>
          <w:lang w:val="en-US"/>
        </w:rPr>
      </w:pPr>
      <w:r>
        <w:rPr>
          <w:rFonts w:eastAsiaTheme="minorHAnsi" w:cs="Calibri"/>
          <w:b/>
          <w:bCs/>
          <w:sz w:val="24"/>
          <w:szCs w:val="24"/>
          <w:lang w:val="en-US"/>
        </w:rPr>
        <w:t>5. Personality: </w:t>
      </w:r>
      <w:proofErr w:type="spellStart"/>
      <w:r>
        <w:rPr>
          <w:rFonts w:eastAsiaTheme="minorHAnsi" w:cs="Calibri"/>
          <w:sz w:val="24"/>
          <w:szCs w:val="24"/>
          <w:lang w:val="en-US"/>
        </w:rPr>
        <w:t>Veijo</w:t>
      </w:r>
      <w:proofErr w:type="spellEnd"/>
      <w:r>
        <w:rPr>
          <w:rFonts w:eastAsiaTheme="minorHAnsi" w:cs="Calibri"/>
          <w:sz w:val="24"/>
          <w:szCs w:val="24"/>
          <w:lang w:val="en-US"/>
        </w:rPr>
        <w:t xml:space="preserve"> </w:t>
      </w:r>
      <w:proofErr w:type="spellStart"/>
      <w:r>
        <w:rPr>
          <w:rFonts w:eastAsiaTheme="minorHAnsi" w:cs="Calibri"/>
          <w:sz w:val="24"/>
          <w:szCs w:val="24"/>
          <w:lang w:val="en-US"/>
        </w:rPr>
        <w:t>Baltzar</w:t>
      </w:r>
      <w:proofErr w:type="spellEnd"/>
      <w:r>
        <w:rPr>
          <w:rFonts w:eastAsiaTheme="minorHAnsi" w:cs="Calibri"/>
          <w:sz w:val="24"/>
          <w:szCs w:val="24"/>
          <w:lang w:val="en-US"/>
        </w:rPr>
        <w:t xml:space="preserve"> (Finland), </w:t>
      </w:r>
      <w:proofErr w:type="spellStart"/>
      <w:r>
        <w:rPr>
          <w:rFonts w:eastAsiaTheme="minorHAnsi" w:cs="Calibri"/>
          <w:sz w:val="24"/>
          <w:szCs w:val="24"/>
          <w:lang w:val="en-US"/>
        </w:rPr>
        <w:t>Ivailo</w:t>
      </w:r>
      <w:proofErr w:type="spellEnd"/>
      <w:r>
        <w:rPr>
          <w:rFonts w:eastAsiaTheme="minorHAnsi" w:cs="Calibri"/>
          <w:sz w:val="24"/>
          <w:szCs w:val="24"/>
          <w:lang w:val="en-US"/>
        </w:rPr>
        <w:t xml:space="preserve"> </w:t>
      </w:r>
      <w:proofErr w:type="spellStart"/>
      <w:r>
        <w:rPr>
          <w:rFonts w:eastAsiaTheme="minorHAnsi" w:cs="Calibri"/>
          <w:sz w:val="24"/>
          <w:szCs w:val="24"/>
          <w:lang w:val="en-US"/>
        </w:rPr>
        <w:t>Tournev</w:t>
      </w:r>
      <w:proofErr w:type="spellEnd"/>
      <w:r>
        <w:rPr>
          <w:rFonts w:eastAsiaTheme="minorHAnsi" w:cs="Calibri"/>
          <w:sz w:val="24"/>
          <w:szCs w:val="24"/>
          <w:lang w:val="en-US"/>
        </w:rPr>
        <w:t xml:space="preserve"> (Bulgaria), </w:t>
      </w:r>
      <w:proofErr w:type="spellStart"/>
      <w:r>
        <w:rPr>
          <w:rFonts w:eastAsiaTheme="minorHAnsi" w:cs="Calibri"/>
          <w:sz w:val="24"/>
          <w:szCs w:val="24"/>
          <w:lang w:val="en-US"/>
        </w:rPr>
        <w:t>Sabiha</w:t>
      </w:r>
      <w:proofErr w:type="spellEnd"/>
      <w:r>
        <w:rPr>
          <w:rFonts w:eastAsiaTheme="minorHAnsi" w:cs="Calibri"/>
          <w:sz w:val="24"/>
          <w:szCs w:val="24"/>
          <w:lang w:val="en-US"/>
        </w:rPr>
        <w:t xml:space="preserve"> Suleiman (Greece)</w:t>
      </w:r>
    </w:p>
    <w:p w:rsidR="005C7AB5" w:rsidRDefault="005C7AB5" w:rsidP="005C7AB5">
      <w:pPr>
        <w:spacing w:after="0"/>
        <w:rPr>
          <w:rFonts w:eastAsiaTheme="minorHAnsi" w:cs="Calibri"/>
          <w:sz w:val="24"/>
          <w:szCs w:val="24"/>
          <w:lang w:val="en-US"/>
        </w:rPr>
      </w:pPr>
    </w:p>
    <w:p w:rsidR="005C7AB5" w:rsidRPr="00D06E01" w:rsidRDefault="00D06E01" w:rsidP="005C7AB5">
      <w:pPr>
        <w:rPr>
          <w:rFonts w:asciiTheme="minorHAnsi" w:eastAsiaTheme="minorHAnsi" w:hAnsiTheme="minorHAnsi" w:cs="Helvetica Light"/>
          <w:sz w:val="24"/>
          <w:szCs w:val="24"/>
          <w:lang w:val="sk-SK"/>
        </w:rPr>
      </w:pPr>
      <w:r>
        <w:rPr>
          <w:rFonts w:asciiTheme="minorHAnsi" w:eastAsiaTheme="minorHAnsi" w:hAnsiTheme="minorHAnsi" w:cs="Helvetica Light"/>
          <w:sz w:val="24"/>
          <w:szCs w:val="24"/>
          <w:lang w:val="en-US"/>
        </w:rPr>
        <w:t xml:space="preserve"> </w:t>
      </w:r>
      <w:r w:rsidR="00C54FD1">
        <w:rPr>
          <w:rFonts w:asciiTheme="minorHAnsi" w:eastAsiaTheme="minorHAnsi" w:hAnsiTheme="minorHAnsi" w:cs="Helvetica Light"/>
          <w:sz w:val="24"/>
          <w:szCs w:val="24"/>
          <w:lang w:val="en-US"/>
        </w:rPr>
        <w:t>“</w:t>
      </w:r>
      <w:r w:rsidR="00C54FD1" w:rsidRPr="00D06E01">
        <w:rPr>
          <w:rFonts w:asciiTheme="minorHAnsi" w:eastAsiaTheme="minorHAnsi" w:hAnsiTheme="minorHAnsi" w:cs="Helvetica Light"/>
          <w:i/>
          <w:sz w:val="24"/>
          <w:szCs w:val="24"/>
          <w:lang w:val="en-US"/>
        </w:rPr>
        <w:t xml:space="preserve">The first year of ERSA brings a fascinating diversity of fates of people who devoted their lives to the development of Roma situation in Europe. It points out not only the number of challenges faced by the Roma in Europe, but also an incredible creativity and invention that helps to improve the quality of lives of Roma in all areas. ERSA is also a practical materialization of the idea of the Council of Europe which says that Europe is the true </w:t>
      </w:r>
      <w:r w:rsidR="00C54FD1" w:rsidRPr="00D06E01">
        <w:rPr>
          <w:rFonts w:asciiTheme="minorHAnsi" w:eastAsiaTheme="minorHAnsi" w:hAnsiTheme="minorHAnsi" w:cs="Helvetica Light"/>
          <w:i/>
          <w:sz w:val="24"/>
          <w:szCs w:val="24"/>
          <w:lang w:val="en-US"/>
        </w:rPr>
        <w:lastRenderedPageBreak/>
        <w:t>homeland of the Roma and that Roma are the most real Europeans,</w:t>
      </w:r>
      <w:r w:rsidR="00C54FD1">
        <w:rPr>
          <w:rFonts w:asciiTheme="minorHAnsi" w:eastAsiaTheme="minorHAnsi" w:hAnsiTheme="minorHAnsi" w:cs="Helvetica Light"/>
          <w:sz w:val="24"/>
          <w:szCs w:val="24"/>
          <w:lang w:val="en-US"/>
        </w:rPr>
        <w:t xml:space="preserve">” stated </w:t>
      </w:r>
      <w:r>
        <w:rPr>
          <w:rFonts w:asciiTheme="minorHAnsi" w:eastAsiaTheme="minorHAnsi" w:hAnsiTheme="minorHAnsi" w:cs="Helvetica Light"/>
          <w:sz w:val="24"/>
          <w:szCs w:val="24"/>
          <w:lang w:val="en-US"/>
        </w:rPr>
        <w:t xml:space="preserve">Chairman of the Preparatory and Organizing Committee, sociologist Michal </w:t>
      </w:r>
      <w:proofErr w:type="spellStart"/>
      <w:r>
        <w:rPr>
          <w:rFonts w:asciiTheme="minorHAnsi" w:eastAsiaTheme="minorHAnsi" w:hAnsiTheme="minorHAnsi" w:cs="Helvetica Light"/>
          <w:sz w:val="24"/>
          <w:szCs w:val="24"/>
          <w:lang w:val="en-US"/>
        </w:rPr>
        <w:t>Vašečka</w:t>
      </w:r>
      <w:proofErr w:type="spellEnd"/>
      <w:r>
        <w:rPr>
          <w:rFonts w:asciiTheme="minorHAnsi" w:eastAsiaTheme="minorHAnsi" w:hAnsiTheme="minorHAnsi" w:cs="Helvetica Light"/>
          <w:sz w:val="24"/>
          <w:szCs w:val="24"/>
          <w:lang w:val="en-US"/>
        </w:rPr>
        <w:t>.</w:t>
      </w:r>
    </w:p>
    <w:p w:rsidR="005C7AB5" w:rsidRDefault="00F636EF" w:rsidP="005C7AB5">
      <w:pPr>
        <w:spacing w:after="0"/>
        <w:rPr>
          <w:b/>
          <w:sz w:val="24"/>
          <w:szCs w:val="24"/>
          <w:lang w:val="en-US"/>
        </w:rPr>
      </w:pPr>
      <w:r w:rsidRPr="00CB5ABA">
        <w:rPr>
          <w:b/>
          <w:sz w:val="24"/>
          <w:szCs w:val="24"/>
          <w:lang w:val="en-US"/>
        </w:rPr>
        <w:t xml:space="preserve"> </w:t>
      </w:r>
    </w:p>
    <w:p w:rsidR="00781E5A" w:rsidRPr="00A443CC" w:rsidRDefault="00781E5A" w:rsidP="00781E5A">
      <w:pPr>
        <w:rPr>
          <w:sz w:val="24"/>
          <w:szCs w:val="24"/>
          <w:lang w:val="en-US"/>
        </w:rPr>
      </w:pPr>
      <w:r w:rsidRPr="00A443CC">
        <w:rPr>
          <w:sz w:val="24"/>
          <w:szCs w:val="24"/>
          <w:lang w:val="en-US"/>
        </w:rPr>
        <w:t xml:space="preserve">The laureates of the European Roma Spirit Award 2016 will be chosen by the International Jury of Experts. The members of the Jury include </w:t>
      </w:r>
      <w:r w:rsidRPr="00A443CC">
        <w:rPr>
          <w:b/>
          <w:sz w:val="24"/>
          <w:szCs w:val="24"/>
          <w:lang w:val="en-US"/>
        </w:rPr>
        <w:t>Ms. Ethel Brooks</w:t>
      </w:r>
      <w:r w:rsidRPr="00A443CC">
        <w:rPr>
          <w:sz w:val="24"/>
          <w:szCs w:val="24"/>
          <w:lang w:val="en-US"/>
        </w:rPr>
        <w:t xml:space="preserve"> (Rutgers School of Arts and Sciences), </w:t>
      </w:r>
      <w:r w:rsidRPr="00A443CC">
        <w:rPr>
          <w:b/>
          <w:sz w:val="24"/>
          <w:szCs w:val="24"/>
          <w:lang w:val="en-US"/>
        </w:rPr>
        <w:t xml:space="preserve">Mr. Andrzej </w:t>
      </w:r>
      <w:proofErr w:type="spellStart"/>
      <w:r w:rsidRPr="00A443CC">
        <w:rPr>
          <w:b/>
          <w:sz w:val="24"/>
          <w:szCs w:val="24"/>
          <w:lang w:val="en-US"/>
        </w:rPr>
        <w:t>Mirga</w:t>
      </w:r>
      <w:proofErr w:type="spellEnd"/>
      <w:r w:rsidRPr="00A443CC">
        <w:rPr>
          <w:b/>
          <w:sz w:val="24"/>
          <w:szCs w:val="24"/>
          <w:lang w:val="en-US"/>
        </w:rPr>
        <w:t xml:space="preserve"> </w:t>
      </w:r>
      <w:r w:rsidRPr="00A443CC">
        <w:rPr>
          <w:sz w:val="24"/>
          <w:szCs w:val="24"/>
          <w:lang w:val="en-US"/>
        </w:rPr>
        <w:t>(Roma Education Fund),</w:t>
      </w:r>
      <w:r w:rsidRPr="00A443CC">
        <w:rPr>
          <w:b/>
          <w:sz w:val="24"/>
          <w:szCs w:val="24"/>
          <w:lang w:val="en-US"/>
        </w:rPr>
        <w:t xml:space="preserve"> Mr. Michael </w:t>
      </w:r>
      <w:proofErr w:type="spellStart"/>
      <w:r w:rsidRPr="00A443CC">
        <w:rPr>
          <w:b/>
          <w:sz w:val="24"/>
          <w:szCs w:val="24"/>
          <w:lang w:val="en-US"/>
        </w:rPr>
        <w:t>Kocáb</w:t>
      </w:r>
      <w:proofErr w:type="spellEnd"/>
      <w:r w:rsidRPr="00A443CC">
        <w:rPr>
          <w:b/>
          <w:sz w:val="24"/>
          <w:szCs w:val="24"/>
          <w:lang w:val="en-US"/>
        </w:rPr>
        <w:t xml:space="preserve"> </w:t>
      </w:r>
      <w:r w:rsidRPr="00A443CC">
        <w:rPr>
          <w:sz w:val="24"/>
          <w:szCs w:val="24"/>
          <w:lang w:val="en-US"/>
        </w:rPr>
        <w:t>(activist, Czech Republic), and</w:t>
      </w:r>
      <w:r w:rsidRPr="00A443CC">
        <w:rPr>
          <w:b/>
          <w:sz w:val="24"/>
          <w:szCs w:val="24"/>
          <w:lang w:val="en-US"/>
        </w:rPr>
        <w:t xml:space="preserve"> Ms. </w:t>
      </w:r>
      <w:proofErr w:type="spellStart"/>
      <w:r w:rsidRPr="00A443CC">
        <w:rPr>
          <w:b/>
          <w:sz w:val="24"/>
          <w:szCs w:val="24"/>
          <w:lang w:val="en-US"/>
        </w:rPr>
        <w:t>Mirjam</w:t>
      </w:r>
      <w:proofErr w:type="spellEnd"/>
      <w:r w:rsidRPr="00A443CC">
        <w:rPr>
          <w:b/>
          <w:sz w:val="24"/>
          <w:szCs w:val="24"/>
          <w:lang w:val="en-US"/>
        </w:rPr>
        <w:t xml:space="preserve"> </w:t>
      </w:r>
      <w:proofErr w:type="spellStart"/>
      <w:r w:rsidRPr="00A443CC">
        <w:rPr>
          <w:b/>
          <w:sz w:val="24"/>
          <w:szCs w:val="24"/>
          <w:lang w:val="en-US"/>
        </w:rPr>
        <w:t>Karoly</w:t>
      </w:r>
      <w:proofErr w:type="spellEnd"/>
      <w:r w:rsidRPr="00A443CC">
        <w:rPr>
          <w:b/>
          <w:sz w:val="24"/>
          <w:szCs w:val="24"/>
          <w:lang w:val="en-US"/>
        </w:rPr>
        <w:t xml:space="preserve"> </w:t>
      </w:r>
      <w:r w:rsidRPr="00A443CC">
        <w:rPr>
          <w:sz w:val="24"/>
          <w:szCs w:val="24"/>
          <w:lang w:val="en-US"/>
        </w:rPr>
        <w:t xml:space="preserve">(Office for Democratic Institutions and Human Rights). The </w:t>
      </w:r>
      <w:r>
        <w:rPr>
          <w:sz w:val="24"/>
          <w:szCs w:val="24"/>
          <w:lang w:val="en-US"/>
        </w:rPr>
        <w:t>Jury will be chaired by</w:t>
      </w:r>
      <w:r w:rsidRPr="00A443CC">
        <w:rPr>
          <w:sz w:val="24"/>
          <w:szCs w:val="24"/>
          <w:lang w:val="en-US"/>
        </w:rPr>
        <w:t xml:space="preserve"> </w:t>
      </w:r>
      <w:r w:rsidRPr="00A443CC">
        <w:rPr>
          <w:b/>
          <w:sz w:val="24"/>
          <w:szCs w:val="24"/>
          <w:lang w:val="en-US"/>
        </w:rPr>
        <w:t xml:space="preserve">Ms. </w:t>
      </w:r>
      <w:proofErr w:type="spellStart"/>
      <w:r w:rsidRPr="00A443CC">
        <w:rPr>
          <w:b/>
          <w:sz w:val="24"/>
          <w:szCs w:val="24"/>
          <w:lang w:val="en-US"/>
        </w:rPr>
        <w:t>Věra</w:t>
      </w:r>
      <w:proofErr w:type="spellEnd"/>
      <w:r w:rsidRPr="00A443CC">
        <w:rPr>
          <w:b/>
          <w:sz w:val="24"/>
          <w:szCs w:val="24"/>
          <w:lang w:val="en-US"/>
        </w:rPr>
        <w:t xml:space="preserve"> </w:t>
      </w:r>
      <w:proofErr w:type="spellStart"/>
      <w:r w:rsidRPr="00A443CC">
        <w:rPr>
          <w:b/>
          <w:sz w:val="24"/>
          <w:szCs w:val="24"/>
          <w:lang w:val="en-US"/>
        </w:rPr>
        <w:t>Jourová</w:t>
      </w:r>
      <w:proofErr w:type="spellEnd"/>
      <w:r w:rsidRPr="00A443CC">
        <w:rPr>
          <w:sz w:val="24"/>
          <w:szCs w:val="24"/>
          <w:lang w:val="en-US"/>
        </w:rPr>
        <w:t>, European Com</w:t>
      </w:r>
      <w:r>
        <w:rPr>
          <w:sz w:val="24"/>
          <w:szCs w:val="24"/>
          <w:lang w:val="en-US"/>
        </w:rPr>
        <w:t>m</w:t>
      </w:r>
      <w:r w:rsidRPr="00A443CC">
        <w:rPr>
          <w:sz w:val="24"/>
          <w:szCs w:val="24"/>
          <w:lang w:val="en-US"/>
        </w:rPr>
        <w:t>issioner for Justice, Consumers and Gender Equality.</w:t>
      </w:r>
    </w:p>
    <w:p w:rsidR="00F636EF" w:rsidRDefault="009C6F09" w:rsidP="000A578F">
      <w:pPr>
        <w:rPr>
          <w:sz w:val="24"/>
          <w:szCs w:val="24"/>
          <w:lang w:val="en-US"/>
        </w:rPr>
      </w:pPr>
      <w:r w:rsidRPr="003F4C59">
        <w:rPr>
          <w:sz w:val="24"/>
          <w:szCs w:val="24"/>
          <w:lang w:val="en-US"/>
        </w:rPr>
        <w:t>The European Roma Spirit Award 2016 gala evening and award ceremony will take place on Monday, October 10, 2016 in Bratislava, Slovakia on the occasion of the conference "Empowering Roma Youth as a Driver for Change", which is the official event of the SK PRES 2016. The award giving ceremony will be televised and it will be possible to live-s</w:t>
      </w:r>
      <w:r w:rsidR="00D06E01">
        <w:rPr>
          <w:sz w:val="24"/>
          <w:szCs w:val="24"/>
          <w:lang w:val="en-US"/>
        </w:rPr>
        <w:t xml:space="preserve">tream it on www.romaspirit.eu. </w:t>
      </w:r>
    </w:p>
    <w:p w:rsidR="000A578F" w:rsidRPr="00CB5ABA" w:rsidRDefault="000A578F" w:rsidP="000A578F">
      <w:pPr>
        <w:rPr>
          <w:sz w:val="24"/>
          <w:szCs w:val="24"/>
          <w:lang w:val="en-US"/>
        </w:rPr>
      </w:pPr>
    </w:p>
    <w:p w:rsidR="003A135F" w:rsidRPr="00CB5ABA" w:rsidRDefault="009C6F09" w:rsidP="00F636EF">
      <w:pPr>
        <w:spacing w:after="0"/>
        <w:rPr>
          <w:sz w:val="24"/>
          <w:szCs w:val="24"/>
          <w:lang w:val="en-US"/>
        </w:rPr>
      </w:pPr>
      <w:r>
        <w:rPr>
          <w:sz w:val="24"/>
          <w:szCs w:val="24"/>
          <w:lang w:val="en-US"/>
        </w:rPr>
        <w:t>Contact for media</w:t>
      </w:r>
      <w:r w:rsidR="003A135F" w:rsidRPr="00CB5ABA">
        <w:rPr>
          <w:sz w:val="24"/>
          <w:szCs w:val="24"/>
          <w:lang w:val="en-US"/>
        </w:rPr>
        <w:t>:</w:t>
      </w:r>
    </w:p>
    <w:p w:rsidR="003A135F" w:rsidRPr="00CB5ABA" w:rsidRDefault="003A135F" w:rsidP="00F636EF">
      <w:pPr>
        <w:spacing w:after="0"/>
        <w:rPr>
          <w:sz w:val="24"/>
          <w:szCs w:val="24"/>
          <w:lang w:val="en-US"/>
        </w:rPr>
      </w:pPr>
      <w:r w:rsidRPr="00CB5ABA">
        <w:rPr>
          <w:sz w:val="24"/>
          <w:szCs w:val="24"/>
          <w:lang w:val="en-US"/>
        </w:rPr>
        <w:t>Jana Michaleková</w:t>
      </w:r>
    </w:p>
    <w:p w:rsidR="003A135F" w:rsidRPr="00CB5ABA" w:rsidRDefault="003A135F" w:rsidP="00F636EF">
      <w:pPr>
        <w:spacing w:after="0"/>
        <w:rPr>
          <w:sz w:val="24"/>
          <w:szCs w:val="24"/>
          <w:lang w:val="en-US"/>
        </w:rPr>
      </w:pPr>
      <w:r w:rsidRPr="00CB5ABA">
        <w:rPr>
          <w:sz w:val="24"/>
          <w:szCs w:val="24"/>
          <w:lang w:val="en-US"/>
        </w:rPr>
        <w:t>As</w:t>
      </w:r>
      <w:r w:rsidR="009C6F09">
        <w:rPr>
          <w:sz w:val="24"/>
          <w:szCs w:val="24"/>
          <w:lang w:val="en-US"/>
        </w:rPr>
        <w:t>sociation for Culture, Education and Communication (</w:t>
      </w:r>
      <w:r w:rsidRPr="00CB5ABA">
        <w:rPr>
          <w:sz w:val="24"/>
          <w:szCs w:val="24"/>
          <w:lang w:val="en-US"/>
        </w:rPr>
        <w:t>ACEC)</w:t>
      </w:r>
    </w:p>
    <w:p w:rsidR="003A135F" w:rsidRPr="00CB5ABA" w:rsidRDefault="003A135F" w:rsidP="00F636EF">
      <w:pPr>
        <w:spacing w:after="0"/>
        <w:rPr>
          <w:sz w:val="24"/>
          <w:szCs w:val="24"/>
          <w:lang w:val="en-US"/>
        </w:rPr>
      </w:pPr>
      <w:r w:rsidRPr="00CB5ABA">
        <w:rPr>
          <w:sz w:val="24"/>
          <w:szCs w:val="24"/>
          <w:lang w:val="en-US"/>
        </w:rPr>
        <w:t>michalekova@acec.sk</w:t>
      </w:r>
    </w:p>
    <w:p w:rsidR="003A135F" w:rsidRPr="00CB5ABA" w:rsidRDefault="003A135F" w:rsidP="00F636EF">
      <w:pPr>
        <w:spacing w:after="0"/>
        <w:rPr>
          <w:sz w:val="24"/>
          <w:szCs w:val="24"/>
          <w:lang w:val="en-US"/>
        </w:rPr>
      </w:pPr>
      <w:r w:rsidRPr="00CB5ABA">
        <w:rPr>
          <w:sz w:val="24"/>
          <w:szCs w:val="24"/>
          <w:lang w:val="en-US"/>
        </w:rPr>
        <w:t>0908 956 732</w:t>
      </w:r>
    </w:p>
    <w:p w:rsidR="003A135F" w:rsidRPr="00CB5ABA" w:rsidRDefault="003A135F" w:rsidP="00CB50BC">
      <w:pPr>
        <w:rPr>
          <w:sz w:val="24"/>
          <w:szCs w:val="24"/>
          <w:lang w:val="en-US"/>
        </w:rPr>
      </w:pPr>
    </w:p>
    <w:p w:rsidR="005C7AB5" w:rsidRDefault="005C7AB5" w:rsidP="00CB50BC">
      <w:pPr>
        <w:rPr>
          <w:rFonts w:asciiTheme="minorHAnsi" w:hAnsiTheme="minorHAnsi"/>
          <w:i/>
          <w:sz w:val="20"/>
          <w:szCs w:val="20"/>
          <w:lang w:val="en-US"/>
        </w:rPr>
      </w:pPr>
      <w:r w:rsidRPr="005C7AB5">
        <w:rPr>
          <w:i/>
          <w:sz w:val="20"/>
          <w:szCs w:val="20"/>
          <w:lang w:val="en-US"/>
        </w:rPr>
        <w:t>The European Roma Spirit Award was initiated by the Association for Culture, Education and Communication (ACEC</w:t>
      </w:r>
      <w:r>
        <w:rPr>
          <w:i/>
          <w:sz w:val="20"/>
          <w:szCs w:val="20"/>
          <w:lang w:val="en-US"/>
        </w:rPr>
        <w:t>)</w:t>
      </w:r>
      <w:r w:rsidRPr="005C7AB5">
        <w:rPr>
          <w:i/>
          <w:sz w:val="20"/>
          <w:szCs w:val="20"/>
          <w:lang w:val="en-US"/>
        </w:rPr>
        <w:t xml:space="preserve"> as a platform for highlighting positive contributions focused on the social inclusion of the Roma people.</w:t>
      </w:r>
      <w:r w:rsidRPr="005C7AB5">
        <w:t xml:space="preserve"> </w:t>
      </w:r>
      <w:r w:rsidRPr="005C7AB5">
        <w:rPr>
          <w:rFonts w:asciiTheme="minorHAnsi" w:hAnsiTheme="minorHAnsi"/>
          <w:i/>
          <w:sz w:val="20"/>
          <w:szCs w:val="20"/>
          <w:lang w:val="en-US"/>
        </w:rPr>
        <w:t xml:space="preserve">ERSA is a project contingent on the Roma Spirit project which has been initiated </w:t>
      </w:r>
      <w:r>
        <w:rPr>
          <w:rFonts w:asciiTheme="minorHAnsi" w:hAnsiTheme="minorHAnsi"/>
          <w:i/>
          <w:sz w:val="20"/>
          <w:szCs w:val="20"/>
          <w:lang w:val="en-US"/>
        </w:rPr>
        <w:t xml:space="preserve">and successfully implemented </w:t>
      </w:r>
      <w:r w:rsidRPr="005C7AB5">
        <w:rPr>
          <w:rFonts w:asciiTheme="minorHAnsi" w:hAnsiTheme="minorHAnsi"/>
          <w:i/>
          <w:sz w:val="20"/>
          <w:szCs w:val="20"/>
          <w:lang w:val="en-US"/>
        </w:rPr>
        <w:t xml:space="preserve">in Slovak and Czech Republic since 2009. The project aims to promote active efforts in improving the situation and fostering social integration of the Roma. The aim of the project is to build respect, promote understanding and tolerance through public presentation of positive examples of sensitive integration and support for marginalized Roma minority. </w:t>
      </w:r>
    </w:p>
    <w:p w:rsidR="00F659FE" w:rsidRPr="00CB5ABA" w:rsidRDefault="00F659FE" w:rsidP="00CB50BC">
      <w:pPr>
        <w:rPr>
          <w:i/>
          <w:sz w:val="20"/>
          <w:szCs w:val="20"/>
          <w:lang w:val="en-US"/>
        </w:rPr>
      </w:pPr>
      <w:r w:rsidRPr="00F659FE">
        <w:rPr>
          <w:i/>
          <w:sz w:val="20"/>
          <w:szCs w:val="20"/>
          <w:lang w:val="en-US"/>
        </w:rPr>
        <w:t>The Association for Culture, Education, and Communication is a non-governmental organization which aims to create understanding, support international cultural exchange, broaden education and create opportunities for the future continuation of mutual communication. Since our inception in 1999, the Association has focused on current social affairs, aiming to enhance culture, support education, and deepen and strengthen communication within Slovakia and internationally.</w:t>
      </w:r>
    </w:p>
    <w:p w:rsidR="00CB50BC" w:rsidRPr="00CB5ABA" w:rsidRDefault="000D6924" w:rsidP="000D6924">
      <w:pPr>
        <w:tabs>
          <w:tab w:val="left" w:pos="1755"/>
        </w:tabs>
        <w:rPr>
          <w:rFonts w:ascii="Pluto Sans Cond Light" w:hAnsi="Pluto Sans Cond Light"/>
          <w:lang w:val="en-US"/>
        </w:rPr>
      </w:pPr>
      <w:r w:rsidRPr="00CB5ABA">
        <w:rPr>
          <w:rFonts w:ascii="Pluto Sans Cond Light" w:hAnsi="Pluto Sans Cond Light"/>
          <w:lang w:val="en-US"/>
        </w:rPr>
        <w:tab/>
      </w:r>
    </w:p>
    <w:sectPr w:rsidR="00CB50BC" w:rsidRPr="00CB5ABA" w:rsidSect="00FF1DC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C3E" w:rsidRDefault="00AF7C3E" w:rsidP="000D6924">
      <w:pPr>
        <w:spacing w:after="0" w:line="240" w:lineRule="auto"/>
      </w:pPr>
      <w:r>
        <w:separator/>
      </w:r>
    </w:p>
  </w:endnote>
  <w:endnote w:type="continuationSeparator" w:id="0">
    <w:p w:rsidR="00AF7C3E" w:rsidRDefault="00AF7C3E" w:rsidP="000D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Pluto Sans Cond Light">
    <w:panose1 w:val="02000000000000000000"/>
    <w:charset w:val="00"/>
    <w:family w:val="modern"/>
    <w:notTrueType/>
    <w:pitch w:val="variable"/>
    <w:sig w:usb0="A00000AF" w:usb1="5000207B" w:usb2="00000000" w:usb3="00000000" w:csb0="00000093"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CF" w:rsidRDefault="00A95ECF">
    <w:pPr>
      <w:pStyle w:val="Zpat"/>
    </w:pPr>
    <w:r w:rsidRPr="000D6924">
      <w:rPr>
        <w:noProof/>
        <w:lang w:val="sk-SK" w:eastAsia="sk-SK"/>
      </w:rPr>
      <w:drawing>
        <wp:inline distT="0" distB="0" distL="0" distR="0">
          <wp:extent cx="5760720" cy="682924"/>
          <wp:effectExtent l="0" t="0" r="0" b="3175"/>
          <wp:docPr id="2" name="Obrázek 2" descr="C:\ACEC\ERSA\grafika ersa\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EC\ERSA\grafika ersa\p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2924"/>
                  </a:xfrm>
                  <a:prstGeom prst="rect">
                    <a:avLst/>
                  </a:prstGeom>
                  <a:noFill/>
                  <a:ln>
                    <a:noFill/>
                  </a:ln>
                </pic:spPr>
              </pic:pic>
            </a:graphicData>
          </a:graphic>
        </wp:inline>
      </w:drawing>
    </w:r>
  </w:p>
  <w:p w:rsidR="00A95ECF" w:rsidRDefault="00A95E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C3E" w:rsidRDefault="00AF7C3E" w:rsidP="000D6924">
      <w:pPr>
        <w:spacing w:after="0" w:line="240" w:lineRule="auto"/>
      </w:pPr>
      <w:r>
        <w:separator/>
      </w:r>
    </w:p>
  </w:footnote>
  <w:footnote w:type="continuationSeparator" w:id="0">
    <w:p w:rsidR="00AF7C3E" w:rsidRDefault="00AF7C3E" w:rsidP="000D6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CF" w:rsidRDefault="00A95ECF">
    <w:pPr>
      <w:pStyle w:val="Zhlav"/>
    </w:pPr>
    <w:r w:rsidRPr="000D6924">
      <w:rPr>
        <w:noProof/>
        <w:lang w:val="sk-SK" w:eastAsia="sk-SK"/>
      </w:rPr>
      <w:drawing>
        <wp:inline distT="0" distB="0" distL="0" distR="0">
          <wp:extent cx="4701143" cy="1004680"/>
          <wp:effectExtent l="0" t="0" r="4445" b="5080"/>
          <wp:docPr id="1" name="Obrázek 1" descr="C:\ACEC\ERSA\grafika ersa\hlavi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C\ERSA\grafika ersa\hlavič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0143" cy="1008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D9C2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CE0E51"/>
    <w:multiLevelType w:val="hybridMultilevel"/>
    <w:tmpl w:val="3236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76BF0"/>
    <w:multiLevelType w:val="hybridMultilevel"/>
    <w:tmpl w:val="686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A7FB9"/>
    <w:multiLevelType w:val="hybridMultilevel"/>
    <w:tmpl w:val="C8C4B340"/>
    <w:lvl w:ilvl="0" w:tplc="460A3F74">
      <w:start w:val="1"/>
      <w:numFmt w:val="decimal"/>
      <w:lvlText w:val="%1."/>
      <w:lvlJc w:val="left"/>
      <w:pPr>
        <w:ind w:left="720" w:hanging="360"/>
      </w:pPr>
      <w:rPr>
        <w:rFonts w:ascii="Pluto Sans Cond Light" w:hAnsi="Pluto Sans Cond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FD"/>
    <w:rsid w:val="000A325A"/>
    <w:rsid w:val="000A578F"/>
    <w:rsid w:val="000D6924"/>
    <w:rsid w:val="003459A5"/>
    <w:rsid w:val="003A135F"/>
    <w:rsid w:val="003B6580"/>
    <w:rsid w:val="003F4C59"/>
    <w:rsid w:val="004A625C"/>
    <w:rsid w:val="005158F0"/>
    <w:rsid w:val="00570352"/>
    <w:rsid w:val="005C7AB5"/>
    <w:rsid w:val="005D4B98"/>
    <w:rsid w:val="00702171"/>
    <w:rsid w:val="00774474"/>
    <w:rsid w:val="00781E5A"/>
    <w:rsid w:val="009C02C3"/>
    <w:rsid w:val="009C6F09"/>
    <w:rsid w:val="00A31D0D"/>
    <w:rsid w:val="00A95ECF"/>
    <w:rsid w:val="00AF7C3E"/>
    <w:rsid w:val="00C027FD"/>
    <w:rsid w:val="00C54FD1"/>
    <w:rsid w:val="00C66793"/>
    <w:rsid w:val="00C80EE5"/>
    <w:rsid w:val="00C937CD"/>
    <w:rsid w:val="00CA705E"/>
    <w:rsid w:val="00CB50BC"/>
    <w:rsid w:val="00CB5ABA"/>
    <w:rsid w:val="00D06E01"/>
    <w:rsid w:val="00D8079F"/>
    <w:rsid w:val="00DC4C61"/>
    <w:rsid w:val="00F636EF"/>
    <w:rsid w:val="00F659FE"/>
    <w:rsid w:val="00FB7043"/>
    <w:rsid w:val="00FF1DC6"/>
    <w:rsid w:val="00FF3DFC"/>
    <w:rsid w:val="00FF61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DDD28D-45A9-48E1-9946-39AB00A3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924"/>
    <w:rPr>
      <w:rFonts w:ascii="Calibri" w:eastAsia="Calibri" w:hAnsi="Calibri"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HeaderChar"/>
    <w:uiPriority w:val="99"/>
    <w:unhideWhenUsed/>
    <w:rsid w:val="000D6924"/>
    <w:pPr>
      <w:tabs>
        <w:tab w:val="center" w:pos="4536"/>
        <w:tab w:val="right" w:pos="9072"/>
      </w:tabs>
      <w:spacing w:after="0" w:line="240" w:lineRule="auto"/>
    </w:pPr>
  </w:style>
  <w:style w:type="character" w:customStyle="1" w:styleId="HeaderChar">
    <w:name w:val="Header Char"/>
    <w:basedOn w:val="Standardnpsmoodstavce"/>
    <w:link w:val="Zhlav"/>
    <w:uiPriority w:val="99"/>
    <w:rsid w:val="000D6924"/>
    <w:rPr>
      <w:rFonts w:ascii="Calibri" w:eastAsia="Calibri" w:hAnsi="Calibri" w:cs="Times New Roman"/>
      <w:lang w:val="cs-CZ"/>
    </w:rPr>
  </w:style>
  <w:style w:type="paragraph" w:styleId="Zpat">
    <w:name w:val="footer"/>
    <w:basedOn w:val="Normln"/>
    <w:link w:val="FooterChar"/>
    <w:uiPriority w:val="99"/>
    <w:unhideWhenUsed/>
    <w:rsid w:val="000D6924"/>
    <w:pPr>
      <w:tabs>
        <w:tab w:val="center" w:pos="4536"/>
        <w:tab w:val="right" w:pos="9072"/>
      </w:tabs>
      <w:spacing w:after="0" w:line="240" w:lineRule="auto"/>
    </w:pPr>
  </w:style>
  <w:style w:type="character" w:customStyle="1" w:styleId="FooterChar">
    <w:name w:val="Footer Char"/>
    <w:basedOn w:val="Standardnpsmoodstavce"/>
    <w:link w:val="Zpat"/>
    <w:uiPriority w:val="99"/>
    <w:rsid w:val="000D6924"/>
    <w:rPr>
      <w:rFonts w:ascii="Calibri" w:eastAsia="Calibri" w:hAnsi="Calibri" w:cs="Times New Roman"/>
      <w:lang w:val="cs-CZ"/>
    </w:rPr>
  </w:style>
  <w:style w:type="paragraph" w:styleId="Odstavecseseznamem">
    <w:name w:val="List Paragraph"/>
    <w:basedOn w:val="Normln"/>
    <w:uiPriority w:val="34"/>
    <w:qFormat/>
    <w:rsid w:val="005158F0"/>
    <w:pPr>
      <w:ind w:left="720"/>
      <w:contextualSpacing/>
    </w:pPr>
  </w:style>
  <w:style w:type="paragraph" w:styleId="Bezmezer">
    <w:name w:val="No Spacing"/>
    <w:uiPriority w:val="1"/>
    <w:qFormat/>
    <w:rsid w:val="003A135F"/>
    <w:pPr>
      <w:spacing w:after="0" w:line="240" w:lineRule="auto"/>
    </w:pPr>
    <w:rPr>
      <w:rFonts w:eastAsiaTheme="minorEastAsia"/>
      <w:sz w:val="24"/>
      <w:szCs w:val="24"/>
      <w:lang w:val="en-US"/>
    </w:rPr>
  </w:style>
  <w:style w:type="paragraph" w:styleId="Textbubliny">
    <w:name w:val="Balloon Text"/>
    <w:basedOn w:val="Normln"/>
    <w:link w:val="BalloonTextChar"/>
    <w:uiPriority w:val="99"/>
    <w:semiHidden/>
    <w:unhideWhenUsed/>
    <w:rsid w:val="00CB50BC"/>
    <w:pPr>
      <w:spacing w:after="0" w:line="240" w:lineRule="auto"/>
    </w:pPr>
    <w:rPr>
      <w:rFonts w:ascii="Lucida Grande" w:hAnsi="Lucida Grande"/>
      <w:sz w:val="18"/>
      <w:szCs w:val="18"/>
    </w:rPr>
  </w:style>
  <w:style w:type="character" w:customStyle="1" w:styleId="BalloonTextChar">
    <w:name w:val="Balloon Text Char"/>
    <w:basedOn w:val="Standardnpsmoodstavce"/>
    <w:link w:val="Textbubliny"/>
    <w:uiPriority w:val="99"/>
    <w:semiHidden/>
    <w:rsid w:val="00CB50BC"/>
    <w:rPr>
      <w:rFonts w:ascii="Lucida Grande" w:eastAsia="Calibri" w:hAnsi="Lucida Grande" w:cs="Times New Roman"/>
      <w:sz w:val="18"/>
      <w:szCs w:val="18"/>
      <w:lang w:val="cs-CZ"/>
    </w:rPr>
  </w:style>
  <w:style w:type="character" w:styleId="Odkaznakoment">
    <w:name w:val="annotation reference"/>
    <w:basedOn w:val="Standardnpsmoodstavce"/>
    <w:uiPriority w:val="99"/>
    <w:semiHidden/>
    <w:unhideWhenUsed/>
    <w:rsid w:val="005C7AB5"/>
    <w:rPr>
      <w:sz w:val="18"/>
      <w:szCs w:val="18"/>
    </w:rPr>
  </w:style>
  <w:style w:type="paragraph" w:styleId="Textkomente">
    <w:name w:val="annotation text"/>
    <w:basedOn w:val="Normln"/>
    <w:link w:val="CommentTextChar"/>
    <w:uiPriority w:val="99"/>
    <w:semiHidden/>
    <w:unhideWhenUsed/>
    <w:rsid w:val="005C7AB5"/>
    <w:pPr>
      <w:spacing w:line="240" w:lineRule="auto"/>
    </w:pPr>
    <w:rPr>
      <w:sz w:val="24"/>
      <w:szCs w:val="24"/>
    </w:rPr>
  </w:style>
  <w:style w:type="character" w:customStyle="1" w:styleId="CommentTextChar">
    <w:name w:val="Comment Text Char"/>
    <w:basedOn w:val="Standardnpsmoodstavce"/>
    <w:link w:val="Textkomente"/>
    <w:uiPriority w:val="99"/>
    <w:semiHidden/>
    <w:rsid w:val="005C7AB5"/>
    <w:rPr>
      <w:rFonts w:ascii="Calibri" w:eastAsia="Calibri" w:hAnsi="Calibri" w:cs="Times New Roman"/>
      <w:sz w:val="24"/>
      <w:szCs w:val="24"/>
      <w:lang w:val="cs-CZ"/>
    </w:rPr>
  </w:style>
  <w:style w:type="paragraph" w:styleId="Pedmtkomente">
    <w:name w:val="annotation subject"/>
    <w:basedOn w:val="Textkomente"/>
    <w:next w:val="Textkomente"/>
    <w:link w:val="CommentSubjectChar"/>
    <w:uiPriority w:val="99"/>
    <w:semiHidden/>
    <w:unhideWhenUsed/>
    <w:rsid w:val="005C7AB5"/>
    <w:rPr>
      <w:b/>
      <w:bCs/>
      <w:sz w:val="20"/>
      <w:szCs w:val="20"/>
    </w:rPr>
  </w:style>
  <w:style w:type="character" w:customStyle="1" w:styleId="CommentSubjectChar">
    <w:name w:val="Comment Subject Char"/>
    <w:basedOn w:val="CommentTextChar"/>
    <w:link w:val="Pedmtkomente"/>
    <w:uiPriority w:val="99"/>
    <w:semiHidden/>
    <w:rsid w:val="005C7AB5"/>
    <w:rPr>
      <w:rFonts w:ascii="Calibri" w:eastAsia="Calibri" w:hAnsi="Calibri" w:cs="Times New Roman"/>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7545">
      <w:bodyDiv w:val="1"/>
      <w:marLeft w:val="0"/>
      <w:marRight w:val="0"/>
      <w:marTop w:val="0"/>
      <w:marBottom w:val="0"/>
      <w:divBdr>
        <w:top w:val="none" w:sz="0" w:space="0" w:color="auto"/>
        <w:left w:val="none" w:sz="0" w:space="0" w:color="auto"/>
        <w:bottom w:val="none" w:sz="0" w:space="0" w:color="auto"/>
        <w:right w:val="none" w:sz="0" w:space="0" w:color="auto"/>
      </w:divBdr>
      <w:divsChild>
        <w:div w:id="1319458540">
          <w:marLeft w:val="0"/>
          <w:marRight w:val="0"/>
          <w:marTop w:val="0"/>
          <w:marBottom w:val="0"/>
          <w:divBdr>
            <w:top w:val="none" w:sz="0" w:space="0" w:color="auto"/>
            <w:left w:val="none" w:sz="0" w:space="0" w:color="auto"/>
            <w:bottom w:val="none" w:sz="0" w:space="0" w:color="auto"/>
            <w:right w:val="none" w:sz="0" w:space="0" w:color="auto"/>
          </w:divBdr>
          <w:divsChild>
            <w:div w:id="517810508">
              <w:marLeft w:val="0"/>
              <w:marRight w:val="0"/>
              <w:marTop w:val="0"/>
              <w:marBottom w:val="0"/>
              <w:divBdr>
                <w:top w:val="none" w:sz="0" w:space="0" w:color="auto"/>
                <w:left w:val="none" w:sz="0" w:space="0" w:color="auto"/>
                <w:bottom w:val="none" w:sz="0" w:space="0" w:color="auto"/>
                <w:right w:val="none" w:sz="0" w:space="0" w:color="auto"/>
              </w:divBdr>
              <w:divsChild>
                <w:div w:id="1721906374">
                  <w:marLeft w:val="0"/>
                  <w:marRight w:val="0"/>
                  <w:marTop w:val="0"/>
                  <w:marBottom w:val="0"/>
                  <w:divBdr>
                    <w:top w:val="none" w:sz="0" w:space="0" w:color="auto"/>
                    <w:left w:val="none" w:sz="0" w:space="0" w:color="auto"/>
                    <w:bottom w:val="none" w:sz="0" w:space="0" w:color="auto"/>
                    <w:right w:val="none" w:sz="0" w:space="0" w:color="auto"/>
                  </w:divBdr>
                  <w:divsChild>
                    <w:div w:id="1984192214">
                      <w:marLeft w:val="0"/>
                      <w:marRight w:val="0"/>
                      <w:marTop w:val="0"/>
                      <w:marBottom w:val="0"/>
                      <w:divBdr>
                        <w:top w:val="none" w:sz="0" w:space="0" w:color="auto"/>
                        <w:left w:val="none" w:sz="0" w:space="0" w:color="auto"/>
                        <w:bottom w:val="none" w:sz="0" w:space="0" w:color="auto"/>
                        <w:right w:val="none" w:sz="0" w:space="0" w:color="auto"/>
                      </w:divBdr>
                      <w:divsChild>
                        <w:div w:id="926887322">
                          <w:marLeft w:val="0"/>
                          <w:marRight w:val="0"/>
                          <w:marTop w:val="0"/>
                          <w:marBottom w:val="0"/>
                          <w:divBdr>
                            <w:top w:val="none" w:sz="0" w:space="0" w:color="auto"/>
                            <w:left w:val="none" w:sz="0" w:space="0" w:color="auto"/>
                            <w:bottom w:val="none" w:sz="0" w:space="0" w:color="auto"/>
                            <w:right w:val="none" w:sz="0" w:space="0" w:color="auto"/>
                          </w:divBdr>
                          <w:divsChild>
                            <w:div w:id="1221208936">
                              <w:marLeft w:val="0"/>
                              <w:marRight w:val="0"/>
                              <w:marTop w:val="0"/>
                              <w:marBottom w:val="0"/>
                              <w:divBdr>
                                <w:top w:val="none" w:sz="0" w:space="0" w:color="auto"/>
                                <w:left w:val="none" w:sz="0" w:space="0" w:color="auto"/>
                                <w:bottom w:val="none" w:sz="0" w:space="0" w:color="auto"/>
                                <w:right w:val="none" w:sz="0" w:space="0" w:color="auto"/>
                              </w:divBdr>
                              <w:divsChild>
                                <w:div w:id="1806579234">
                                  <w:marLeft w:val="0"/>
                                  <w:marRight w:val="0"/>
                                  <w:marTop w:val="0"/>
                                  <w:marBottom w:val="0"/>
                                  <w:divBdr>
                                    <w:top w:val="none" w:sz="0" w:space="0" w:color="auto"/>
                                    <w:left w:val="none" w:sz="0" w:space="0" w:color="auto"/>
                                    <w:bottom w:val="none" w:sz="0" w:space="0" w:color="auto"/>
                                    <w:right w:val="none" w:sz="0" w:space="0" w:color="auto"/>
                                  </w:divBdr>
                                  <w:divsChild>
                                    <w:div w:id="563222959">
                                      <w:marLeft w:val="0"/>
                                      <w:marRight w:val="0"/>
                                      <w:marTop w:val="0"/>
                                      <w:marBottom w:val="0"/>
                                      <w:divBdr>
                                        <w:top w:val="none" w:sz="0" w:space="0" w:color="auto"/>
                                        <w:left w:val="none" w:sz="0" w:space="0" w:color="auto"/>
                                        <w:bottom w:val="none" w:sz="0" w:space="0" w:color="auto"/>
                                        <w:right w:val="none" w:sz="0" w:space="0" w:color="auto"/>
                                      </w:divBdr>
                                      <w:divsChild>
                                        <w:div w:id="148601111">
                                          <w:marLeft w:val="0"/>
                                          <w:marRight w:val="0"/>
                                          <w:marTop w:val="0"/>
                                          <w:marBottom w:val="0"/>
                                          <w:divBdr>
                                            <w:top w:val="none" w:sz="0" w:space="0" w:color="auto"/>
                                            <w:left w:val="none" w:sz="0" w:space="0" w:color="auto"/>
                                            <w:bottom w:val="none" w:sz="0" w:space="0" w:color="auto"/>
                                            <w:right w:val="none" w:sz="0" w:space="0" w:color="auto"/>
                                          </w:divBdr>
                                        </w:div>
                                        <w:div w:id="2009365507">
                                          <w:marLeft w:val="0"/>
                                          <w:marRight w:val="0"/>
                                          <w:marTop w:val="0"/>
                                          <w:marBottom w:val="0"/>
                                          <w:divBdr>
                                            <w:top w:val="none" w:sz="0" w:space="0" w:color="auto"/>
                                            <w:left w:val="none" w:sz="0" w:space="0" w:color="auto"/>
                                            <w:bottom w:val="none" w:sz="0" w:space="0" w:color="auto"/>
                                            <w:right w:val="none" w:sz="0" w:space="0" w:color="auto"/>
                                          </w:divBdr>
                                          <w:divsChild>
                                            <w:div w:id="307705625">
                                              <w:marLeft w:val="0"/>
                                              <w:marRight w:val="0"/>
                                              <w:marTop w:val="0"/>
                                              <w:marBottom w:val="0"/>
                                              <w:divBdr>
                                                <w:top w:val="none" w:sz="0" w:space="0" w:color="auto"/>
                                                <w:left w:val="none" w:sz="0" w:space="0" w:color="auto"/>
                                                <w:bottom w:val="none" w:sz="0" w:space="0" w:color="auto"/>
                                                <w:right w:val="none" w:sz="0" w:space="0" w:color="auto"/>
                                              </w:divBdr>
                                              <w:divsChild>
                                                <w:div w:id="1151943872">
                                                  <w:marLeft w:val="0"/>
                                                  <w:marRight w:val="0"/>
                                                  <w:marTop w:val="0"/>
                                                  <w:marBottom w:val="0"/>
                                                  <w:divBdr>
                                                    <w:top w:val="none" w:sz="0" w:space="0" w:color="auto"/>
                                                    <w:left w:val="none" w:sz="0" w:space="0" w:color="auto"/>
                                                    <w:bottom w:val="none" w:sz="0" w:space="0" w:color="auto"/>
                                                    <w:right w:val="none" w:sz="0" w:space="0" w:color="auto"/>
                                                  </w:divBdr>
                                                  <w:divsChild>
                                                    <w:div w:id="781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5926">
                                              <w:marLeft w:val="0"/>
                                              <w:marRight w:val="0"/>
                                              <w:marTop w:val="0"/>
                                              <w:marBottom w:val="0"/>
                                              <w:divBdr>
                                                <w:top w:val="none" w:sz="0" w:space="0" w:color="auto"/>
                                                <w:left w:val="none" w:sz="0" w:space="0" w:color="auto"/>
                                                <w:bottom w:val="none" w:sz="0" w:space="0" w:color="auto"/>
                                                <w:right w:val="none" w:sz="0" w:space="0" w:color="auto"/>
                                              </w:divBdr>
                                            </w:div>
                                            <w:div w:id="647787765">
                                              <w:marLeft w:val="0"/>
                                              <w:marRight w:val="0"/>
                                              <w:marTop w:val="0"/>
                                              <w:marBottom w:val="0"/>
                                              <w:divBdr>
                                                <w:top w:val="none" w:sz="0" w:space="0" w:color="auto"/>
                                                <w:left w:val="none" w:sz="0" w:space="0" w:color="auto"/>
                                                <w:bottom w:val="none" w:sz="0" w:space="0" w:color="auto"/>
                                                <w:right w:val="none" w:sz="0" w:space="0" w:color="auto"/>
                                              </w:divBdr>
                                              <w:divsChild>
                                                <w:div w:id="1139226168">
                                                  <w:marLeft w:val="0"/>
                                                  <w:marRight w:val="0"/>
                                                  <w:marTop w:val="0"/>
                                                  <w:marBottom w:val="0"/>
                                                  <w:divBdr>
                                                    <w:top w:val="none" w:sz="0" w:space="0" w:color="auto"/>
                                                    <w:left w:val="none" w:sz="0" w:space="0" w:color="auto"/>
                                                    <w:bottom w:val="none" w:sz="0" w:space="0" w:color="auto"/>
                                                    <w:right w:val="none" w:sz="0" w:space="0" w:color="auto"/>
                                                  </w:divBdr>
                                                  <w:divsChild>
                                                    <w:div w:id="379523575">
                                                      <w:marLeft w:val="0"/>
                                                      <w:marRight w:val="0"/>
                                                      <w:marTop w:val="0"/>
                                                      <w:marBottom w:val="0"/>
                                                      <w:divBdr>
                                                        <w:top w:val="none" w:sz="0" w:space="0" w:color="auto"/>
                                                        <w:left w:val="none" w:sz="0" w:space="0" w:color="auto"/>
                                                        <w:bottom w:val="none" w:sz="0" w:space="0" w:color="auto"/>
                                                        <w:right w:val="none" w:sz="0" w:space="0" w:color="auto"/>
                                                      </w:divBdr>
                                                    </w:div>
                                                    <w:div w:id="1263762616">
                                                      <w:marLeft w:val="0"/>
                                                      <w:marRight w:val="0"/>
                                                      <w:marTop w:val="0"/>
                                                      <w:marBottom w:val="0"/>
                                                      <w:divBdr>
                                                        <w:top w:val="none" w:sz="0" w:space="0" w:color="auto"/>
                                                        <w:left w:val="none" w:sz="0" w:space="0" w:color="auto"/>
                                                        <w:bottom w:val="none" w:sz="0" w:space="0" w:color="auto"/>
                                                        <w:right w:val="none" w:sz="0" w:space="0" w:color="auto"/>
                                                      </w:divBdr>
                                                    </w:div>
                                                    <w:div w:id="632562629">
                                                      <w:marLeft w:val="0"/>
                                                      <w:marRight w:val="0"/>
                                                      <w:marTop w:val="0"/>
                                                      <w:marBottom w:val="0"/>
                                                      <w:divBdr>
                                                        <w:top w:val="none" w:sz="0" w:space="0" w:color="auto"/>
                                                        <w:left w:val="none" w:sz="0" w:space="0" w:color="auto"/>
                                                        <w:bottom w:val="none" w:sz="0" w:space="0" w:color="auto"/>
                                                        <w:right w:val="none" w:sz="0" w:space="0" w:color="auto"/>
                                                      </w:divBdr>
                                                      <w:divsChild>
                                                        <w:div w:id="2050058761">
                                                          <w:marLeft w:val="0"/>
                                                          <w:marRight w:val="0"/>
                                                          <w:marTop w:val="0"/>
                                                          <w:marBottom w:val="0"/>
                                                          <w:divBdr>
                                                            <w:top w:val="none" w:sz="0" w:space="0" w:color="auto"/>
                                                            <w:left w:val="none" w:sz="0" w:space="0" w:color="auto"/>
                                                            <w:bottom w:val="none" w:sz="0" w:space="0" w:color="auto"/>
                                                            <w:right w:val="none" w:sz="0" w:space="0" w:color="auto"/>
                                                          </w:divBdr>
                                                          <w:divsChild>
                                                            <w:div w:id="2129666397">
                                                              <w:marLeft w:val="0"/>
                                                              <w:marRight w:val="0"/>
                                                              <w:marTop w:val="0"/>
                                                              <w:marBottom w:val="0"/>
                                                              <w:divBdr>
                                                                <w:top w:val="none" w:sz="0" w:space="0" w:color="auto"/>
                                                                <w:left w:val="none" w:sz="0" w:space="0" w:color="auto"/>
                                                                <w:bottom w:val="none" w:sz="0" w:space="0" w:color="auto"/>
                                                                <w:right w:val="none" w:sz="0" w:space="0" w:color="auto"/>
                                                              </w:divBdr>
                                                            </w:div>
                                                          </w:divsChild>
                                                        </w:div>
                                                        <w:div w:id="57438365">
                                                          <w:marLeft w:val="0"/>
                                                          <w:marRight w:val="0"/>
                                                          <w:marTop w:val="0"/>
                                                          <w:marBottom w:val="0"/>
                                                          <w:divBdr>
                                                            <w:top w:val="none" w:sz="0" w:space="0" w:color="auto"/>
                                                            <w:left w:val="none" w:sz="0" w:space="0" w:color="auto"/>
                                                            <w:bottom w:val="none" w:sz="0" w:space="0" w:color="auto"/>
                                                            <w:right w:val="none" w:sz="0" w:space="0" w:color="auto"/>
                                                          </w:divBdr>
                                                        </w:div>
                                                        <w:div w:id="1933390789">
                                                          <w:marLeft w:val="0"/>
                                                          <w:marRight w:val="0"/>
                                                          <w:marTop w:val="0"/>
                                                          <w:marBottom w:val="0"/>
                                                          <w:divBdr>
                                                            <w:top w:val="none" w:sz="0" w:space="0" w:color="auto"/>
                                                            <w:left w:val="none" w:sz="0" w:space="0" w:color="auto"/>
                                                            <w:bottom w:val="none" w:sz="0" w:space="0" w:color="auto"/>
                                                            <w:right w:val="none" w:sz="0" w:space="0" w:color="auto"/>
                                                          </w:divBdr>
                                                          <w:divsChild>
                                                            <w:div w:id="17126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964240">
      <w:bodyDiv w:val="1"/>
      <w:marLeft w:val="0"/>
      <w:marRight w:val="0"/>
      <w:marTop w:val="0"/>
      <w:marBottom w:val="0"/>
      <w:divBdr>
        <w:top w:val="none" w:sz="0" w:space="0" w:color="auto"/>
        <w:left w:val="none" w:sz="0" w:space="0" w:color="auto"/>
        <w:bottom w:val="none" w:sz="0" w:space="0" w:color="auto"/>
        <w:right w:val="none" w:sz="0" w:space="0" w:color="auto"/>
      </w:divBdr>
      <w:divsChild>
        <w:div w:id="466819283">
          <w:marLeft w:val="0"/>
          <w:marRight w:val="0"/>
          <w:marTop w:val="0"/>
          <w:marBottom w:val="0"/>
          <w:divBdr>
            <w:top w:val="none" w:sz="0" w:space="0" w:color="auto"/>
            <w:left w:val="none" w:sz="0" w:space="0" w:color="auto"/>
            <w:bottom w:val="none" w:sz="0" w:space="0" w:color="auto"/>
            <w:right w:val="none" w:sz="0" w:space="0" w:color="auto"/>
          </w:divBdr>
          <w:divsChild>
            <w:div w:id="1586259148">
              <w:marLeft w:val="0"/>
              <w:marRight w:val="0"/>
              <w:marTop w:val="0"/>
              <w:marBottom w:val="0"/>
              <w:divBdr>
                <w:top w:val="none" w:sz="0" w:space="0" w:color="auto"/>
                <w:left w:val="none" w:sz="0" w:space="0" w:color="auto"/>
                <w:bottom w:val="none" w:sz="0" w:space="0" w:color="auto"/>
                <w:right w:val="none" w:sz="0" w:space="0" w:color="auto"/>
              </w:divBdr>
              <w:divsChild>
                <w:div w:id="1556047832">
                  <w:marLeft w:val="0"/>
                  <w:marRight w:val="0"/>
                  <w:marTop w:val="0"/>
                  <w:marBottom w:val="0"/>
                  <w:divBdr>
                    <w:top w:val="none" w:sz="0" w:space="0" w:color="auto"/>
                    <w:left w:val="none" w:sz="0" w:space="0" w:color="auto"/>
                    <w:bottom w:val="none" w:sz="0" w:space="0" w:color="auto"/>
                    <w:right w:val="none" w:sz="0" w:space="0" w:color="auto"/>
                  </w:divBdr>
                  <w:divsChild>
                    <w:div w:id="1125199250">
                      <w:marLeft w:val="0"/>
                      <w:marRight w:val="0"/>
                      <w:marTop w:val="0"/>
                      <w:marBottom w:val="0"/>
                      <w:divBdr>
                        <w:top w:val="none" w:sz="0" w:space="0" w:color="auto"/>
                        <w:left w:val="none" w:sz="0" w:space="0" w:color="auto"/>
                        <w:bottom w:val="none" w:sz="0" w:space="0" w:color="auto"/>
                        <w:right w:val="none" w:sz="0" w:space="0" w:color="auto"/>
                      </w:divBdr>
                      <w:divsChild>
                        <w:div w:id="411901565">
                          <w:marLeft w:val="0"/>
                          <w:marRight w:val="0"/>
                          <w:marTop w:val="0"/>
                          <w:marBottom w:val="0"/>
                          <w:divBdr>
                            <w:top w:val="none" w:sz="0" w:space="0" w:color="auto"/>
                            <w:left w:val="none" w:sz="0" w:space="0" w:color="auto"/>
                            <w:bottom w:val="none" w:sz="0" w:space="0" w:color="auto"/>
                            <w:right w:val="none" w:sz="0" w:space="0" w:color="auto"/>
                          </w:divBdr>
                          <w:divsChild>
                            <w:div w:id="1168598107">
                              <w:marLeft w:val="0"/>
                              <w:marRight w:val="0"/>
                              <w:marTop w:val="0"/>
                              <w:marBottom w:val="0"/>
                              <w:divBdr>
                                <w:top w:val="none" w:sz="0" w:space="0" w:color="auto"/>
                                <w:left w:val="none" w:sz="0" w:space="0" w:color="auto"/>
                                <w:bottom w:val="none" w:sz="0" w:space="0" w:color="auto"/>
                                <w:right w:val="none" w:sz="0" w:space="0" w:color="auto"/>
                              </w:divBdr>
                              <w:divsChild>
                                <w:div w:id="1697542020">
                                  <w:marLeft w:val="0"/>
                                  <w:marRight w:val="0"/>
                                  <w:marTop w:val="0"/>
                                  <w:marBottom w:val="0"/>
                                  <w:divBdr>
                                    <w:top w:val="none" w:sz="0" w:space="0" w:color="auto"/>
                                    <w:left w:val="none" w:sz="0" w:space="0" w:color="auto"/>
                                    <w:bottom w:val="none" w:sz="0" w:space="0" w:color="auto"/>
                                    <w:right w:val="none" w:sz="0" w:space="0" w:color="auto"/>
                                  </w:divBdr>
                                  <w:divsChild>
                                    <w:div w:id="251427244">
                                      <w:marLeft w:val="0"/>
                                      <w:marRight w:val="0"/>
                                      <w:marTop w:val="0"/>
                                      <w:marBottom w:val="0"/>
                                      <w:divBdr>
                                        <w:top w:val="none" w:sz="0" w:space="0" w:color="auto"/>
                                        <w:left w:val="none" w:sz="0" w:space="0" w:color="auto"/>
                                        <w:bottom w:val="none" w:sz="0" w:space="0" w:color="auto"/>
                                        <w:right w:val="none" w:sz="0" w:space="0" w:color="auto"/>
                                      </w:divBdr>
                                      <w:divsChild>
                                        <w:div w:id="1035079660">
                                          <w:marLeft w:val="0"/>
                                          <w:marRight w:val="0"/>
                                          <w:marTop w:val="0"/>
                                          <w:marBottom w:val="0"/>
                                          <w:divBdr>
                                            <w:top w:val="none" w:sz="0" w:space="0" w:color="auto"/>
                                            <w:left w:val="none" w:sz="0" w:space="0" w:color="auto"/>
                                            <w:bottom w:val="none" w:sz="0" w:space="0" w:color="auto"/>
                                            <w:right w:val="none" w:sz="0" w:space="0" w:color="auto"/>
                                          </w:divBdr>
                                        </w:div>
                                        <w:div w:id="904292573">
                                          <w:marLeft w:val="0"/>
                                          <w:marRight w:val="0"/>
                                          <w:marTop w:val="0"/>
                                          <w:marBottom w:val="0"/>
                                          <w:divBdr>
                                            <w:top w:val="none" w:sz="0" w:space="0" w:color="auto"/>
                                            <w:left w:val="none" w:sz="0" w:space="0" w:color="auto"/>
                                            <w:bottom w:val="none" w:sz="0" w:space="0" w:color="auto"/>
                                            <w:right w:val="none" w:sz="0" w:space="0" w:color="auto"/>
                                          </w:divBdr>
                                          <w:divsChild>
                                            <w:div w:id="934941076">
                                              <w:marLeft w:val="0"/>
                                              <w:marRight w:val="0"/>
                                              <w:marTop w:val="0"/>
                                              <w:marBottom w:val="0"/>
                                              <w:divBdr>
                                                <w:top w:val="none" w:sz="0" w:space="0" w:color="auto"/>
                                                <w:left w:val="none" w:sz="0" w:space="0" w:color="auto"/>
                                                <w:bottom w:val="none" w:sz="0" w:space="0" w:color="auto"/>
                                                <w:right w:val="none" w:sz="0" w:space="0" w:color="auto"/>
                                              </w:divBdr>
                                              <w:divsChild>
                                                <w:div w:id="646127726">
                                                  <w:marLeft w:val="0"/>
                                                  <w:marRight w:val="0"/>
                                                  <w:marTop w:val="0"/>
                                                  <w:marBottom w:val="0"/>
                                                  <w:divBdr>
                                                    <w:top w:val="none" w:sz="0" w:space="0" w:color="auto"/>
                                                    <w:left w:val="none" w:sz="0" w:space="0" w:color="auto"/>
                                                    <w:bottom w:val="none" w:sz="0" w:space="0" w:color="auto"/>
                                                    <w:right w:val="none" w:sz="0" w:space="0" w:color="auto"/>
                                                  </w:divBdr>
                                                  <w:divsChild>
                                                    <w:div w:id="5590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378">
                                              <w:marLeft w:val="0"/>
                                              <w:marRight w:val="0"/>
                                              <w:marTop w:val="0"/>
                                              <w:marBottom w:val="0"/>
                                              <w:divBdr>
                                                <w:top w:val="none" w:sz="0" w:space="0" w:color="auto"/>
                                                <w:left w:val="none" w:sz="0" w:space="0" w:color="auto"/>
                                                <w:bottom w:val="none" w:sz="0" w:space="0" w:color="auto"/>
                                                <w:right w:val="none" w:sz="0" w:space="0" w:color="auto"/>
                                              </w:divBdr>
                                            </w:div>
                                            <w:div w:id="862088271">
                                              <w:marLeft w:val="0"/>
                                              <w:marRight w:val="0"/>
                                              <w:marTop w:val="0"/>
                                              <w:marBottom w:val="0"/>
                                              <w:divBdr>
                                                <w:top w:val="none" w:sz="0" w:space="0" w:color="auto"/>
                                                <w:left w:val="none" w:sz="0" w:space="0" w:color="auto"/>
                                                <w:bottom w:val="none" w:sz="0" w:space="0" w:color="auto"/>
                                                <w:right w:val="none" w:sz="0" w:space="0" w:color="auto"/>
                                              </w:divBdr>
                                              <w:divsChild>
                                                <w:div w:id="930117969">
                                                  <w:marLeft w:val="0"/>
                                                  <w:marRight w:val="0"/>
                                                  <w:marTop w:val="0"/>
                                                  <w:marBottom w:val="0"/>
                                                  <w:divBdr>
                                                    <w:top w:val="none" w:sz="0" w:space="0" w:color="auto"/>
                                                    <w:left w:val="none" w:sz="0" w:space="0" w:color="auto"/>
                                                    <w:bottom w:val="none" w:sz="0" w:space="0" w:color="auto"/>
                                                    <w:right w:val="none" w:sz="0" w:space="0" w:color="auto"/>
                                                  </w:divBdr>
                                                  <w:divsChild>
                                                    <w:div w:id="501513434">
                                                      <w:marLeft w:val="0"/>
                                                      <w:marRight w:val="0"/>
                                                      <w:marTop w:val="0"/>
                                                      <w:marBottom w:val="0"/>
                                                      <w:divBdr>
                                                        <w:top w:val="none" w:sz="0" w:space="0" w:color="auto"/>
                                                        <w:left w:val="none" w:sz="0" w:space="0" w:color="auto"/>
                                                        <w:bottom w:val="none" w:sz="0" w:space="0" w:color="auto"/>
                                                        <w:right w:val="none" w:sz="0" w:space="0" w:color="auto"/>
                                                      </w:divBdr>
                                                    </w:div>
                                                    <w:div w:id="1939869904">
                                                      <w:marLeft w:val="0"/>
                                                      <w:marRight w:val="0"/>
                                                      <w:marTop w:val="0"/>
                                                      <w:marBottom w:val="0"/>
                                                      <w:divBdr>
                                                        <w:top w:val="none" w:sz="0" w:space="0" w:color="auto"/>
                                                        <w:left w:val="none" w:sz="0" w:space="0" w:color="auto"/>
                                                        <w:bottom w:val="none" w:sz="0" w:space="0" w:color="auto"/>
                                                        <w:right w:val="none" w:sz="0" w:space="0" w:color="auto"/>
                                                      </w:divBdr>
                                                    </w:div>
                                                    <w:div w:id="1951235145">
                                                      <w:marLeft w:val="0"/>
                                                      <w:marRight w:val="0"/>
                                                      <w:marTop w:val="0"/>
                                                      <w:marBottom w:val="0"/>
                                                      <w:divBdr>
                                                        <w:top w:val="none" w:sz="0" w:space="0" w:color="auto"/>
                                                        <w:left w:val="none" w:sz="0" w:space="0" w:color="auto"/>
                                                        <w:bottom w:val="none" w:sz="0" w:space="0" w:color="auto"/>
                                                        <w:right w:val="none" w:sz="0" w:space="0" w:color="auto"/>
                                                      </w:divBdr>
                                                      <w:divsChild>
                                                        <w:div w:id="801843283">
                                                          <w:marLeft w:val="0"/>
                                                          <w:marRight w:val="0"/>
                                                          <w:marTop w:val="0"/>
                                                          <w:marBottom w:val="0"/>
                                                          <w:divBdr>
                                                            <w:top w:val="none" w:sz="0" w:space="0" w:color="auto"/>
                                                            <w:left w:val="none" w:sz="0" w:space="0" w:color="auto"/>
                                                            <w:bottom w:val="none" w:sz="0" w:space="0" w:color="auto"/>
                                                            <w:right w:val="none" w:sz="0" w:space="0" w:color="auto"/>
                                                          </w:divBdr>
                                                          <w:divsChild>
                                                            <w:div w:id="1704331159">
                                                              <w:marLeft w:val="0"/>
                                                              <w:marRight w:val="0"/>
                                                              <w:marTop w:val="0"/>
                                                              <w:marBottom w:val="0"/>
                                                              <w:divBdr>
                                                                <w:top w:val="none" w:sz="0" w:space="0" w:color="auto"/>
                                                                <w:left w:val="none" w:sz="0" w:space="0" w:color="auto"/>
                                                                <w:bottom w:val="none" w:sz="0" w:space="0" w:color="auto"/>
                                                                <w:right w:val="none" w:sz="0" w:space="0" w:color="auto"/>
                                                              </w:divBdr>
                                                            </w:div>
                                                          </w:divsChild>
                                                        </w:div>
                                                        <w:div w:id="514271523">
                                                          <w:marLeft w:val="0"/>
                                                          <w:marRight w:val="0"/>
                                                          <w:marTop w:val="0"/>
                                                          <w:marBottom w:val="0"/>
                                                          <w:divBdr>
                                                            <w:top w:val="none" w:sz="0" w:space="0" w:color="auto"/>
                                                            <w:left w:val="none" w:sz="0" w:space="0" w:color="auto"/>
                                                            <w:bottom w:val="none" w:sz="0" w:space="0" w:color="auto"/>
                                                            <w:right w:val="none" w:sz="0" w:space="0" w:color="auto"/>
                                                          </w:divBdr>
                                                        </w:div>
                                                        <w:div w:id="1417046500">
                                                          <w:marLeft w:val="0"/>
                                                          <w:marRight w:val="0"/>
                                                          <w:marTop w:val="0"/>
                                                          <w:marBottom w:val="0"/>
                                                          <w:divBdr>
                                                            <w:top w:val="none" w:sz="0" w:space="0" w:color="auto"/>
                                                            <w:left w:val="none" w:sz="0" w:space="0" w:color="auto"/>
                                                            <w:bottom w:val="none" w:sz="0" w:space="0" w:color="auto"/>
                                                            <w:right w:val="none" w:sz="0" w:space="0" w:color="auto"/>
                                                          </w:divBdr>
                                                          <w:divsChild>
                                                            <w:div w:id="21219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Michaleková</dc:creator>
  <cp:lastModifiedBy>Jana Michaleková</cp:lastModifiedBy>
  <cp:revision>2</cp:revision>
  <dcterms:created xsi:type="dcterms:W3CDTF">2016-09-27T07:20:00Z</dcterms:created>
  <dcterms:modified xsi:type="dcterms:W3CDTF">2016-09-27T07:20:00Z</dcterms:modified>
</cp:coreProperties>
</file>